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4092" w14:textId="2C25AF44" w:rsidR="00EA11DB" w:rsidRPr="00EA11DB" w:rsidRDefault="00EA11DB" w:rsidP="00EA11DB">
      <w:pPr>
        <w:rPr>
          <w:u w:val="single"/>
        </w:rPr>
      </w:pPr>
      <w:r w:rsidRPr="00EA11DB">
        <w:rPr>
          <w:u w:val="single"/>
        </w:rPr>
        <w:t>Wate</w:t>
      </w:r>
      <w:r w:rsidR="00372BBB">
        <w:rPr>
          <w:u w:val="single"/>
        </w:rPr>
        <w:t>r Scarcit</w:t>
      </w:r>
      <w:r w:rsidRPr="00EA11DB">
        <w:rPr>
          <w:u w:val="single"/>
        </w:rPr>
        <w:t xml:space="preserve">y in </w:t>
      </w:r>
      <w:r w:rsidR="00372BBB">
        <w:rPr>
          <w:u w:val="single"/>
        </w:rPr>
        <w:t>Germany</w:t>
      </w:r>
      <w:r w:rsidRPr="00EA11DB">
        <w:rPr>
          <w:u w:val="single"/>
        </w:rPr>
        <w:t>:</w:t>
      </w:r>
    </w:p>
    <w:p w14:paraId="6D70D99C" w14:textId="77777777" w:rsidR="00EA11DB" w:rsidRDefault="00EA11DB" w:rsidP="00EA11DB">
      <w:r>
        <w:t xml:space="preserve">Use the articles provided to make notes in the appropriate columns below. </w:t>
      </w:r>
    </w:p>
    <w:p w14:paraId="7D80FD3A" w14:textId="6544DB2A" w:rsidR="005A4B07" w:rsidRDefault="00EA11DB" w:rsidP="00EA11DB">
      <w:pPr>
        <w:pStyle w:val="ListParagraph"/>
        <w:numPr>
          <w:ilvl w:val="0"/>
          <w:numId w:val="1"/>
        </w:numPr>
      </w:pPr>
      <w:r>
        <w:t xml:space="preserve">Add as many points of your own to the table </w:t>
      </w:r>
      <w:r w:rsidR="00372BBB">
        <w:t>from the articles:</w:t>
      </w:r>
    </w:p>
    <w:p w14:paraId="5B05EA5C" w14:textId="5687688A" w:rsidR="00372BBB" w:rsidRDefault="00372BBB" w:rsidP="00372BBB">
      <w:pPr>
        <w:pStyle w:val="ListParagraph"/>
        <w:numPr>
          <w:ilvl w:val="0"/>
          <w:numId w:val="2"/>
        </w:numPr>
        <w:spacing w:after="0" w:line="240" w:lineRule="auto"/>
      </w:pPr>
      <w:r w:rsidRPr="00372BBB">
        <w:t>Read: </w:t>
      </w:r>
      <w:hyperlink r:id="rId5" w:tgtFrame="_blank" w:history="1">
        <w:r w:rsidRPr="00372BBB">
          <w:t>Water Scarcity and It's Impact on Germany</w:t>
        </w:r>
      </w:hyperlink>
      <w:r>
        <w:t xml:space="preserve"> (9b)</w:t>
      </w:r>
    </w:p>
    <w:p w14:paraId="2022397D" w14:textId="23C26AA6" w:rsidR="00372BBB" w:rsidRPr="00372BBB" w:rsidRDefault="00372BBB" w:rsidP="00372BBB">
      <w:pPr>
        <w:pStyle w:val="ListParagraph"/>
        <w:numPr>
          <w:ilvl w:val="0"/>
          <w:numId w:val="2"/>
        </w:numPr>
        <w:spacing w:after="0" w:line="240" w:lineRule="auto"/>
      </w:pPr>
      <w:r w:rsidRPr="00372BBB">
        <w:t>Read: </w:t>
      </w:r>
      <w:hyperlink r:id="rId6" w:tgtFrame="_blank" w:history="1">
        <w:r w:rsidRPr="00372BBB">
          <w:t>German Water Supply Threatened</w:t>
        </w:r>
      </w:hyperlink>
      <w:r>
        <w:t xml:space="preserve"> (9b)</w:t>
      </w:r>
    </w:p>
    <w:p w14:paraId="6C17B9EE" w14:textId="77777777" w:rsidR="00372BBB" w:rsidRPr="005A4B07" w:rsidRDefault="00372BBB" w:rsidP="00372BBB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EA11DB" w14:paraId="30B8F37D" w14:textId="77777777" w:rsidTr="00372BBB">
        <w:tc>
          <w:tcPr>
            <w:tcW w:w="9350" w:type="dxa"/>
            <w:gridSpan w:val="2"/>
          </w:tcPr>
          <w:p w14:paraId="587F8FB5" w14:textId="661B392D" w:rsidR="00EA11DB" w:rsidRPr="005A4B07" w:rsidRDefault="00E23451" w:rsidP="00EA11DB">
            <w:pPr>
              <w:jc w:val="center"/>
              <w:rPr>
                <w:b/>
              </w:rPr>
            </w:pPr>
            <w:r>
              <w:rPr>
                <w:b/>
              </w:rPr>
              <w:t xml:space="preserve">Factors Affecting Water Scarcity in Germany </w:t>
            </w:r>
          </w:p>
        </w:tc>
      </w:tr>
      <w:tr w:rsidR="005A4B07" w14:paraId="3C689629" w14:textId="77777777" w:rsidTr="00372BBB">
        <w:tc>
          <w:tcPr>
            <w:tcW w:w="9350" w:type="dxa"/>
            <w:gridSpan w:val="2"/>
          </w:tcPr>
          <w:p w14:paraId="4261C8FE" w14:textId="77777777" w:rsidR="005A4B07" w:rsidRPr="005A4B07" w:rsidRDefault="005A4B07">
            <w:pPr>
              <w:rPr>
                <w:b/>
              </w:rPr>
            </w:pPr>
            <w:r w:rsidRPr="005A4B07">
              <w:rPr>
                <w:b/>
              </w:rPr>
              <w:t>Physical water scarcity</w:t>
            </w:r>
          </w:p>
        </w:tc>
      </w:tr>
      <w:tr w:rsidR="005A4B07" w14:paraId="0432656C" w14:textId="77777777" w:rsidTr="00372BBB">
        <w:tc>
          <w:tcPr>
            <w:tcW w:w="4685" w:type="dxa"/>
          </w:tcPr>
          <w:p w14:paraId="13556D3A" w14:textId="77777777" w:rsidR="005A4B07" w:rsidRDefault="005A4B07">
            <w:r>
              <w:t>Environmental factors</w:t>
            </w:r>
          </w:p>
          <w:p w14:paraId="4F4C04BD" w14:textId="77777777" w:rsidR="005A4B07" w:rsidRDefault="005A4B07"/>
          <w:p w14:paraId="325EA91E" w14:textId="77777777" w:rsidR="005A4B07" w:rsidRDefault="005A4B07"/>
          <w:p w14:paraId="748AB14C" w14:textId="77777777" w:rsidR="005A4B07" w:rsidRDefault="005A4B07"/>
        </w:tc>
        <w:tc>
          <w:tcPr>
            <w:tcW w:w="4665" w:type="dxa"/>
          </w:tcPr>
          <w:p w14:paraId="07C0A2CE" w14:textId="77777777" w:rsidR="005A4B07" w:rsidRDefault="005A4B07" w:rsidP="005A4B07">
            <w:pPr>
              <w:tabs>
                <w:tab w:val="left" w:pos="1170"/>
              </w:tabs>
            </w:pPr>
            <w:r>
              <w:t>Human factors</w:t>
            </w:r>
          </w:p>
        </w:tc>
      </w:tr>
      <w:tr w:rsidR="005A4B07" w14:paraId="19C499BF" w14:textId="77777777" w:rsidTr="00372BBB">
        <w:tc>
          <w:tcPr>
            <w:tcW w:w="9350" w:type="dxa"/>
            <w:gridSpan w:val="2"/>
          </w:tcPr>
          <w:p w14:paraId="1C6996A3" w14:textId="77777777" w:rsidR="005A4B07" w:rsidRPr="005A4B07" w:rsidRDefault="005A4B07">
            <w:pPr>
              <w:rPr>
                <w:b/>
              </w:rPr>
            </w:pPr>
            <w:r w:rsidRPr="005A4B07">
              <w:rPr>
                <w:b/>
              </w:rPr>
              <w:t>Economic water scarcity</w:t>
            </w:r>
          </w:p>
        </w:tc>
      </w:tr>
      <w:tr w:rsidR="005A4B07" w14:paraId="7B7F3BFF" w14:textId="77777777" w:rsidTr="00372BBB">
        <w:tc>
          <w:tcPr>
            <w:tcW w:w="4685" w:type="dxa"/>
          </w:tcPr>
          <w:p w14:paraId="264B0683" w14:textId="77777777" w:rsidR="005A4B07" w:rsidRDefault="005A4B07">
            <w:r>
              <w:t>Environmental factors</w:t>
            </w:r>
          </w:p>
          <w:p w14:paraId="27458611" w14:textId="77777777" w:rsidR="005A4B07" w:rsidRDefault="005A4B07"/>
          <w:p w14:paraId="3134EFAD" w14:textId="77777777" w:rsidR="005A4B07" w:rsidRDefault="005A4B07"/>
          <w:p w14:paraId="56DB8DD9" w14:textId="77777777" w:rsidR="005A4B07" w:rsidRDefault="005A4B07"/>
          <w:p w14:paraId="3FDD9B0B" w14:textId="77777777" w:rsidR="005A4B07" w:rsidRDefault="005A4B07"/>
        </w:tc>
        <w:tc>
          <w:tcPr>
            <w:tcW w:w="4665" w:type="dxa"/>
          </w:tcPr>
          <w:p w14:paraId="3391CD56" w14:textId="77777777" w:rsidR="005A4B07" w:rsidRDefault="005A4B07">
            <w:r>
              <w:t>Human factors</w:t>
            </w:r>
          </w:p>
        </w:tc>
      </w:tr>
      <w:tr w:rsidR="005A4B07" w14:paraId="35C851E7" w14:textId="77777777" w:rsidTr="00372BBB">
        <w:tc>
          <w:tcPr>
            <w:tcW w:w="9350" w:type="dxa"/>
            <w:gridSpan w:val="2"/>
          </w:tcPr>
          <w:p w14:paraId="5B2DAB15" w14:textId="77777777" w:rsidR="005A4B07" w:rsidRPr="005A4B07" w:rsidRDefault="005A4B07" w:rsidP="005A4B07">
            <w:pPr>
              <w:spacing w:after="200" w:line="276" w:lineRule="auto"/>
            </w:pPr>
            <w:r w:rsidRPr="005A4B07">
              <w:rPr>
                <w:b/>
                <w:bCs/>
              </w:rPr>
              <w:t>Factors affecting water quality</w:t>
            </w:r>
          </w:p>
          <w:p w14:paraId="020931CE" w14:textId="77777777" w:rsidR="005A4B07" w:rsidRDefault="005A4B07"/>
        </w:tc>
      </w:tr>
    </w:tbl>
    <w:p w14:paraId="36D92BBA" w14:textId="77777777" w:rsidR="005A4B07" w:rsidRDefault="005A4B07"/>
    <w:p w14:paraId="312DCB85" w14:textId="77777777" w:rsidR="00E23451" w:rsidRDefault="00E23451"/>
    <w:p w14:paraId="4BF95E39" w14:textId="77777777" w:rsidR="00E23451" w:rsidRDefault="00E23451"/>
    <w:p w14:paraId="38A07C3C" w14:textId="77777777" w:rsidR="00E23451" w:rsidRDefault="00E23451"/>
    <w:p w14:paraId="7FCAE73B" w14:textId="77777777" w:rsidR="00E23451" w:rsidRDefault="00E23451"/>
    <w:p w14:paraId="2615AFAE" w14:textId="77777777" w:rsidR="00E23451" w:rsidRDefault="00E23451"/>
    <w:p w14:paraId="290179C2" w14:textId="77777777" w:rsidR="00E23451" w:rsidRDefault="00E23451"/>
    <w:p w14:paraId="38A8CF42" w14:textId="77777777" w:rsidR="00E23451" w:rsidRDefault="00E23451"/>
    <w:p w14:paraId="3F23F144" w14:textId="77777777" w:rsidR="00E23451" w:rsidRDefault="00E23451"/>
    <w:p w14:paraId="60EB92D2" w14:textId="77777777" w:rsidR="00E23451" w:rsidRDefault="00E23451"/>
    <w:p w14:paraId="486C6951" w14:textId="77777777" w:rsidR="00E23451" w:rsidRDefault="00E23451"/>
    <w:p w14:paraId="021118E7" w14:textId="77777777" w:rsidR="00E23451" w:rsidRDefault="00E23451"/>
    <w:p w14:paraId="64F50C8A" w14:textId="77777777" w:rsidR="00E23451" w:rsidRDefault="00E23451"/>
    <w:p w14:paraId="34BB387D" w14:textId="77777777" w:rsidR="00E23451" w:rsidRPr="00EA11DB" w:rsidRDefault="00E23451" w:rsidP="00E23451">
      <w:pPr>
        <w:rPr>
          <w:u w:val="single"/>
        </w:rPr>
      </w:pPr>
      <w:r w:rsidRPr="00EA11DB">
        <w:rPr>
          <w:u w:val="single"/>
        </w:rPr>
        <w:lastRenderedPageBreak/>
        <w:t>Water Quality in The Bahamas:</w:t>
      </w:r>
    </w:p>
    <w:p w14:paraId="0D72E2FD" w14:textId="77777777" w:rsidR="00E23451" w:rsidRDefault="00E23451" w:rsidP="00E23451">
      <w:r>
        <w:t xml:space="preserve">Use the articles provided to make notes in the appropriate columns below. </w:t>
      </w:r>
    </w:p>
    <w:p w14:paraId="0B7AB3A5" w14:textId="77777777" w:rsidR="00E23451" w:rsidRDefault="00E23451" w:rsidP="00E23451">
      <w:pPr>
        <w:pStyle w:val="ListParagraph"/>
        <w:numPr>
          <w:ilvl w:val="0"/>
          <w:numId w:val="3"/>
        </w:numPr>
      </w:pPr>
      <w:r>
        <w:t>Sort the following statements below into one of the categories in the table.</w:t>
      </w:r>
    </w:p>
    <w:p w14:paraId="7D4A6919" w14:textId="77777777" w:rsidR="00E23451" w:rsidRPr="005A4B07" w:rsidRDefault="00E23451" w:rsidP="00E23451">
      <w:pPr>
        <w:pStyle w:val="ListParagraph"/>
        <w:numPr>
          <w:ilvl w:val="0"/>
          <w:numId w:val="3"/>
        </w:numPr>
      </w:pPr>
      <w:r>
        <w:t>Add as many points of your own to the table from the article “Water Scarcity in The Bahamas”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E23451" w14:paraId="14897E79" w14:textId="77777777" w:rsidTr="00B57AC6">
        <w:tc>
          <w:tcPr>
            <w:tcW w:w="9576" w:type="dxa"/>
            <w:gridSpan w:val="2"/>
          </w:tcPr>
          <w:p w14:paraId="2AAEF213" w14:textId="77777777" w:rsidR="00E23451" w:rsidRPr="005A4B07" w:rsidRDefault="00E23451" w:rsidP="00B57AC6">
            <w:pPr>
              <w:jc w:val="center"/>
              <w:rPr>
                <w:b/>
              </w:rPr>
            </w:pPr>
            <w:r>
              <w:rPr>
                <w:b/>
              </w:rPr>
              <w:t>Factors Affecting Water Scarcity in The Bahamas</w:t>
            </w:r>
          </w:p>
        </w:tc>
      </w:tr>
      <w:tr w:rsidR="00E23451" w14:paraId="2F3BC83A" w14:textId="77777777" w:rsidTr="00B57AC6">
        <w:tc>
          <w:tcPr>
            <w:tcW w:w="9576" w:type="dxa"/>
            <w:gridSpan w:val="2"/>
          </w:tcPr>
          <w:p w14:paraId="79C5AAF1" w14:textId="77777777" w:rsidR="00E23451" w:rsidRPr="005A4B07" w:rsidRDefault="00E23451" w:rsidP="00B57AC6">
            <w:pPr>
              <w:rPr>
                <w:b/>
              </w:rPr>
            </w:pPr>
            <w:r w:rsidRPr="005A4B07">
              <w:rPr>
                <w:b/>
              </w:rPr>
              <w:t>Physical water scarcity</w:t>
            </w:r>
          </w:p>
        </w:tc>
      </w:tr>
      <w:tr w:rsidR="00E23451" w14:paraId="4AB04480" w14:textId="77777777" w:rsidTr="00B57AC6">
        <w:tc>
          <w:tcPr>
            <w:tcW w:w="4788" w:type="dxa"/>
          </w:tcPr>
          <w:p w14:paraId="237D2978" w14:textId="77777777" w:rsidR="00E23451" w:rsidRDefault="00E23451" w:rsidP="00B57AC6">
            <w:r>
              <w:t>Environmental factors</w:t>
            </w:r>
          </w:p>
          <w:p w14:paraId="13ACB69D" w14:textId="77777777" w:rsidR="00E23451" w:rsidRDefault="00E23451" w:rsidP="00B57AC6"/>
          <w:p w14:paraId="63E66C97" w14:textId="77777777" w:rsidR="00E23451" w:rsidRDefault="00E23451" w:rsidP="00B57AC6"/>
          <w:p w14:paraId="19E0C89B" w14:textId="77777777" w:rsidR="00E23451" w:rsidRDefault="00E23451" w:rsidP="00B57AC6"/>
        </w:tc>
        <w:tc>
          <w:tcPr>
            <w:tcW w:w="4788" w:type="dxa"/>
          </w:tcPr>
          <w:p w14:paraId="5F7C9D6D" w14:textId="77777777" w:rsidR="00E23451" w:rsidRDefault="00E23451" w:rsidP="00B57AC6">
            <w:pPr>
              <w:tabs>
                <w:tab w:val="left" w:pos="1170"/>
              </w:tabs>
            </w:pPr>
            <w:r>
              <w:t>Human factors</w:t>
            </w:r>
          </w:p>
        </w:tc>
      </w:tr>
      <w:tr w:rsidR="00E23451" w14:paraId="39B42535" w14:textId="77777777" w:rsidTr="00B57AC6">
        <w:tc>
          <w:tcPr>
            <w:tcW w:w="9576" w:type="dxa"/>
            <w:gridSpan w:val="2"/>
          </w:tcPr>
          <w:p w14:paraId="6740BD89" w14:textId="77777777" w:rsidR="00E23451" w:rsidRPr="005A4B07" w:rsidRDefault="00E23451" w:rsidP="00B57AC6">
            <w:pPr>
              <w:rPr>
                <w:b/>
              </w:rPr>
            </w:pPr>
            <w:r w:rsidRPr="005A4B07">
              <w:rPr>
                <w:b/>
              </w:rPr>
              <w:t>Economic water scarcity</w:t>
            </w:r>
          </w:p>
        </w:tc>
      </w:tr>
      <w:tr w:rsidR="00E23451" w14:paraId="09044C1C" w14:textId="77777777" w:rsidTr="00B57AC6">
        <w:tc>
          <w:tcPr>
            <w:tcW w:w="4788" w:type="dxa"/>
          </w:tcPr>
          <w:p w14:paraId="4F04466F" w14:textId="77777777" w:rsidR="00E23451" w:rsidRDefault="00E23451" w:rsidP="00B57AC6">
            <w:r>
              <w:t>Environmental factors</w:t>
            </w:r>
          </w:p>
          <w:p w14:paraId="720EE48A" w14:textId="77777777" w:rsidR="00E23451" w:rsidRDefault="00E23451" w:rsidP="00B57AC6"/>
          <w:p w14:paraId="406288A1" w14:textId="77777777" w:rsidR="00E23451" w:rsidRDefault="00E23451" w:rsidP="00B57AC6"/>
          <w:p w14:paraId="1F206421" w14:textId="77777777" w:rsidR="00E23451" w:rsidRDefault="00E23451" w:rsidP="00B57AC6"/>
          <w:p w14:paraId="38ADFF16" w14:textId="77777777" w:rsidR="00E23451" w:rsidRDefault="00E23451" w:rsidP="00B57AC6"/>
        </w:tc>
        <w:tc>
          <w:tcPr>
            <w:tcW w:w="4788" w:type="dxa"/>
          </w:tcPr>
          <w:p w14:paraId="061FB235" w14:textId="77777777" w:rsidR="00E23451" w:rsidRDefault="00E23451" w:rsidP="00B57AC6">
            <w:r>
              <w:t>Human factors</w:t>
            </w:r>
          </w:p>
        </w:tc>
      </w:tr>
      <w:tr w:rsidR="00E23451" w14:paraId="1576E629" w14:textId="77777777" w:rsidTr="00B57AC6">
        <w:tc>
          <w:tcPr>
            <w:tcW w:w="9576" w:type="dxa"/>
            <w:gridSpan w:val="2"/>
          </w:tcPr>
          <w:p w14:paraId="04E89223" w14:textId="77777777" w:rsidR="00E23451" w:rsidRPr="005A4B07" w:rsidRDefault="00E23451" w:rsidP="00B57AC6">
            <w:pPr>
              <w:spacing w:after="200" w:line="276" w:lineRule="auto"/>
            </w:pPr>
            <w:r w:rsidRPr="005A4B07">
              <w:rPr>
                <w:b/>
                <w:bCs/>
              </w:rPr>
              <w:t>Factors affecting water quality</w:t>
            </w:r>
          </w:p>
          <w:p w14:paraId="693AF286" w14:textId="77777777" w:rsidR="00E23451" w:rsidRDefault="00E23451" w:rsidP="00B57AC6"/>
        </w:tc>
      </w:tr>
      <w:tr w:rsidR="00E23451" w14:paraId="2487631A" w14:textId="77777777" w:rsidTr="00B57AC6">
        <w:tc>
          <w:tcPr>
            <w:tcW w:w="4788" w:type="dxa"/>
          </w:tcPr>
          <w:p w14:paraId="0D686074" w14:textId="77777777" w:rsidR="00E23451" w:rsidRDefault="00E23451" w:rsidP="00B57AC6"/>
        </w:tc>
        <w:tc>
          <w:tcPr>
            <w:tcW w:w="4788" w:type="dxa"/>
          </w:tcPr>
          <w:p w14:paraId="78490666" w14:textId="77777777" w:rsidR="00E23451" w:rsidRDefault="00E23451" w:rsidP="00B57AC6"/>
        </w:tc>
      </w:tr>
    </w:tbl>
    <w:p w14:paraId="78F1B395" w14:textId="77777777" w:rsidR="00E23451" w:rsidRDefault="00E23451" w:rsidP="00E23451"/>
    <w:p w14:paraId="6B8364D8" w14:textId="27EEF3F0" w:rsidR="00E23451" w:rsidRPr="005A4B07" w:rsidRDefault="00E23451" w:rsidP="00E23451">
      <w:r>
        <w:t>Outlying</w:t>
      </w:r>
      <w:r w:rsidRPr="005A4B07">
        <w:t xml:space="preserve"> rural communities have poor access to piped water – </w:t>
      </w:r>
      <w:r>
        <w:t xml:space="preserve">on </w:t>
      </w:r>
      <w:r w:rsidRPr="005A4B07">
        <w:t>Long island most houses have rainwater collection!</w:t>
      </w:r>
    </w:p>
    <w:p w14:paraId="2AC0AD47" w14:textId="77777777" w:rsidR="00E23451" w:rsidRPr="005A4B07" w:rsidRDefault="00E23451" w:rsidP="00E23451">
      <w:r>
        <w:t xml:space="preserve">Population – New Providence </w:t>
      </w:r>
      <w:r w:rsidRPr="005A4B07">
        <w:t>has a large population so there is less water per head (only 45 gallons per person compared to G</w:t>
      </w:r>
      <w:r>
        <w:t xml:space="preserve">rand </w:t>
      </w:r>
      <w:r w:rsidRPr="005A4B07">
        <w:t>B</w:t>
      </w:r>
      <w:r>
        <w:t>ahama</w:t>
      </w:r>
      <w:r w:rsidRPr="005A4B07">
        <w:t xml:space="preserve"> 1984) </w:t>
      </w:r>
    </w:p>
    <w:p w14:paraId="3CC44B8B" w14:textId="77777777" w:rsidR="00E23451" w:rsidRPr="005A4B07" w:rsidRDefault="00E23451" w:rsidP="00E23451">
      <w:r w:rsidRPr="005A4B07">
        <w:t>Northern islands receive more rainfall so have more freshwater per person.  (50 inches in North only 30 inches in South)</w:t>
      </w:r>
    </w:p>
    <w:p w14:paraId="5192E9AA" w14:textId="240CFBD5" w:rsidR="00E23451" w:rsidRPr="005A4B07" w:rsidRDefault="00E23451" w:rsidP="00E23451">
      <w:r w:rsidRPr="005A4B07">
        <w:t>80% of people use bottled water in N</w:t>
      </w:r>
      <w:r>
        <w:t xml:space="preserve">ew </w:t>
      </w:r>
      <w:r w:rsidRPr="005A4B07">
        <w:t>P</w:t>
      </w:r>
      <w:r>
        <w:t>rovidence</w:t>
      </w:r>
      <w:r>
        <w:t xml:space="preserve"> – the most populated island</w:t>
      </w:r>
      <w:r>
        <w:t xml:space="preserve"> </w:t>
      </w:r>
      <w:r w:rsidRPr="005A4B07">
        <w:t xml:space="preserve"> – very expensive</w:t>
      </w:r>
    </w:p>
    <w:p w14:paraId="0C1AF441" w14:textId="2125CFE1" w:rsidR="00E23451" w:rsidRPr="005A4B07" w:rsidRDefault="00E23451" w:rsidP="00E23451">
      <w:r w:rsidRPr="005A4B07">
        <w:t>Thickness of limestone</w:t>
      </w:r>
      <w:r>
        <w:t xml:space="preserve"> (forms the islands of The Bahamas) ensures VERY high calcium content</w:t>
      </w:r>
      <w:r>
        <w:t xml:space="preserve"> as freshwater for Bahamians comes from reserves below the limestone islands</w:t>
      </w:r>
      <w:r>
        <w:t>.</w:t>
      </w:r>
    </w:p>
    <w:p w14:paraId="01191EC2" w14:textId="4D4ACE5A" w:rsidR="00E23451" w:rsidRDefault="00E23451" w:rsidP="00E23451">
      <w:r>
        <w:t>S</w:t>
      </w:r>
      <w:r w:rsidRPr="005A4B07">
        <w:t>alinity, pollution of freshwater</w:t>
      </w:r>
      <w:r>
        <w:t xml:space="preserve"> </w:t>
      </w:r>
      <w:r>
        <w:t>high in certain areas (New Providence)</w:t>
      </w:r>
      <w:r>
        <w:t xml:space="preserve"> due to over abstraction</w:t>
      </w:r>
      <w:r w:rsidRPr="005A4B07">
        <w:t>, pollution from private septic tanks, pollution from illegal dumping, sewage dumping from cruise ships</w:t>
      </w:r>
      <w:r>
        <w:t>.</w:t>
      </w:r>
    </w:p>
    <w:p w14:paraId="3BBDB458" w14:textId="49DB3274" w:rsidR="00E23451" w:rsidRPr="005A4B07" w:rsidRDefault="00E23451" w:rsidP="00E23451">
      <w:r w:rsidRPr="005A4B07">
        <w:t>Tourists consume an estimated 400 to 1,000 liters of water per person per day.   Residential</w:t>
      </w:r>
      <w:r>
        <w:t xml:space="preserve"> consumption</w:t>
      </w:r>
      <w:r>
        <w:t xml:space="preserve"> </w:t>
      </w:r>
      <w:bookmarkStart w:id="0" w:name="_GoBack"/>
      <w:bookmarkEnd w:id="0"/>
      <w:r w:rsidRPr="005A4B07">
        <w:t>uses 150 to 200 liters per person.</w:t>
      </w:r>
    </w:p>
    <w:p w14:paraId="77BC72D3" w14:textId="77777777" w:rsidR="00E23451" w:rsidRPr="005A4B07" w:rsidRDefault="00E23451" w:rsidP="00E23451">
      <w:r w:rsidRPr="005A4B07">
        <w:lastRenderedPageBreak/>
        <w:t>Reverse osmosis very expensive 25% of cost is in energy for process!  R</w:t>
      </w:r>
      <w:r>
        <w:t>.</w:t>
      </w:r>
      <w:r w:rsidRPr="005A4B07">
        <w:t>O</w:t>
      </w:r>
      <w:r>
        <w:t>.</w:t>
      </w:r>
      <w:r w:rsidRPr="005A4B07">
        <w:t xml:space="preserve"> 6 times more expensive than freshwater. RO plants produce brine wastes -  35,000 mg/L dissolved solids</w:t>
      </w:r>
      <w:r>
        <w:t xml:space="preserve">.  </w:t>
      </w:r>
      <w:r w:rsidRPr="005A4B07">
        <w:t>This brine is diluted with treated effluent and disposed of by spraying on golf courses and/or other open space areas.</w:t>
      </w:r>
    </w:p>
    <w:p w14:paraId="138E12AC" w14:textId="77777777" w:rsidR="00E23451" w:rsidRPr="005A4B07" w:rsidRDefault="00E23451" w:rsidP="00E23451">
      <w:r w:rsidRPr="005A4B07">
        <w:t>In the urban areas, 98% of the population had access to improved water source - In rural areas only 86%</w:t>
      </w:r>
    </w:p>
    <w:p w14:paraId="44E588BB" w14:textId="77777777" w:rsidR="00E23451" w:rsidRDefault="00E23451"/>
    <w:sectPr w:rsidR="00E23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5607"/>
    <w:multiLevelType w:val="hybridMultilevel"/>
    <w:tmpl w:val="27A8C54E"/>
    <w:lvl w:ilvl="0" w:tplc="D256D84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6E5D55"/>
    <w:multiLevelType w:val="hybridMultilevel"/>
    <w:tmpl w:val="AEA43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46023"/>
    <w:multiLevelType w:val="hybridMultilevel"/>
    <w:tmpl w:val="AEA43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07"/>
    <w:rsid w:val="0003392C"/>
    <w:rsid w:val="00146362"/>
    <w:rsid w:val="00372BBB"/>
    <w:rsid w:val="005A4B07"/>
    <w:rsid w:val="006B55F6"/>
    <w:rsid w:val="006C79AA"/>
    <w:rsid w:val="00D31ECE"/>
    <w:rsid w:val="00E23451"/>
    <w:rsid w:val="00EA11DB"/>
    <w:rsid w:val="00F1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05B2"/>
  <w15:docId w15:val="{31AAFC03-5FD7-4BE1-9BB3-014FE9F9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1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2BBB"/>
  </w:style>
  <w:style w:type="character" w:styleId="Hyperlink">
    <w:name w:val="Hyperlink"/>
    <w:basedOn w:val="DefaultParagraphFont"/>
    <w:uiPriority w:val="99"/>
    <w:semiHidden/>
    <w:unhideWhenUsed/>
    <w:rsid w:val="00372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uractiv.com/section/development-policy/news/german-economy-vulnerable-to-global-water-scarcity-wwf-warns/" TargetMode="External"/><Relationship Id="rId6" Type="http://schemas.openxmlformats.org/officeDocument/2006/relationships/hyperlink" Target="https://www.bloomberg.com/news/articles/2014-07-30/german-water-supply-threatened-as-climate-change-boosts-drought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Shepherd</dc:creator>
  <cp:lastModifiedBy>St. Pierre, Nicole</cp:lastModifiedBy>
  <cp:revision>4</cp:revision>
  <cp:lastPrinted>2015-01-27T17:19:00Z</cp:lastPrinted>
  <dcterms:created xsi:type="dcterms:W3CDTF">2017-02-03T09:56:00Z</dcterms:created>
  <dcterms:modified xsi:type="dcterms:W3CDTF">2017-02-22T09:46:00Z</dcterms:modified>
</cp:coreProperties>
</file>