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5D81" w:rsidTr="008D5D81">
        <w:tc>
          <w:tcPr>
            <w:tcW w:w="3116" w:type="dxa"/>
          </w:tcPr>
          <w:p w:rsidR="008D5D81" w:rsidRPr="008D5D81" w:rsidRDefault="008D5D81" w:rsidP="008D5D81">
            <w:pPr>
              <w:jc w:val="center"/>
              <w:rPr>
                <w:i/>
                <w:sz w:val="32"/>
                <w:szCs w:val="32"/>
              </w:rPr>
            </w:pPr>
            <w:r w:rsidRPr="008D5D81">
              <w:rPr>
                <w:i/>
                <w:sz w:val="32"/>
                <w:szCs w:val="32"/>
              </w:rPr>
              <w:t>Environmental</w:t>
            </w:r>
          </w:p>
        </w:tc>
        <w:tc>
          <w:tcPr>
            <w:tcW w:w="3117" w:type="dxa"/>
          </w:tcPr>
          <w:p w:rsidR="008D5D81" w:rsidRPr="008D5D81" w:rsidRDefault="008D5D81" w:rsidP="008D5D81">
            <w:pPr>
              <w:jc w:val="center"/>
              <w:rPr>
                <w:i/>
                <w:sz w:val="32"/>
                <w:szCs w:val="32"/>
              </w:rPr>
            </w:pPr>
            <w:r w:rsidRPr="008D5D81">
              <w:rPr>
                <w:i/>
                <w:sz w:val="32"/>
                <w:szCs w:val="32"/>
              </w:rPr>
              <w:t>Economic</w:t>
            </w:r>
          </w:p>
        </w:tc>
        <w:tc>
          <w:tcPr>
            <w:tcW w:w="3117" w:type="dxa"/>
          </w:tcPr>
          <w:p w:rsidR="008D5D81" w:rsidRPr="008D5D81" w:rsidRDefault="008D5D81" w:rsidP="009C200B">
            <w:pPr>
              <w:jc w:val="center"/>
              <w:rPr>
                <w:i/>
                <w:sz w:val="32"/>
                <w:szCs w:val="32"/>
              </w:rPr>
            </w:pPr>
            <w:r w:rsidRPr="008D5D81">
              <w:rPr>
                <w:i/>
                <w:sz w:val="32"/>
                <w:szCs w:val="32"/>
              </w:rPr>
              <w:t xml:space="preserve">Social </w:t>
            </w:r>
            <w:bookmarkStart w:id="0" w:name="_GoBack"/>
            <w:bookmarkEnd w:id="0"/>
          </w:p>
        </w:tc>
      </w:tr>
      <w:tr w:rsidR="008D5D81" w:rsidTr="008D5D81">
        <w:tc>
          <w:tcPr>
            <w:tcW w:w="3116" w:type="dxa"/>
          </w:tcPr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El Nino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 xml:space="preserve">1. 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2.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3.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La Nina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1.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El Nino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 xml:space="preserve">1. 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2.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3.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La Nina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1.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El Nino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 xml:space="preserve">1. 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2.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3.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b/>
                <w:sz w:val="24"/>
                <w:szCs w:val="24"/>
                <w:u w:val="single"/>
              </w:rPr>
            </w:pPr>
            <w:r w:rsidRPr="008D5D81">
              <w:rPr>
                <w:b/>
                <w:sz w:val="24"/>
                <w:szCs w:val="24"/>
                <w:u w:val="single"/>
              </w:rPr>
              <w:t>La Nina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  <w:r w:rsidRPr="008D5D81">
              <w:rPr>
                <w:b/>
                <w:sz w:val="24"/>
                <w:szCs w:val="24"/>
              </w:rPr>
              <w:t>1.</w:t>
            </w:r>
          </w:p>
          <w:p w:rsidR="008D5D81" w:rsidRPr="008D5D81" w:rsidRDefault="008D5D81" w:rsidP="008D5D81">
            <w:pPr>
              <w:rPr>
                <w:sz w:val="24"/>
                <w:szCs w:val="24"/>
              </w:rPr>
            </w:pPr>
          </w:p>
        </w:tc>
      </w:tr>
    </w:tbl>
    <w:p w:rsidR="003636C1" w:rsidRPr="008D5D81" w:rsidRDefault="008D5D81" w:rsidP="008D5D81">
      <w:pPr>
        <w:jc w:val="center"/>
        <w:rPr>
          <w:b/>
          <w:sz w:val="32"/>
          <w:szCs w:val="32"/>
        </w:rPr>
      </w:pPr>
      <w:r w:rsidRPr="008D5D81">
        <w:rPr>
          <w:b/>
          <w:sz w:val="32"/>
          <w:szCs w:val="32"/>
        </w:rPr>
        <w:t>Effects of ENSO and La Nina</w:t>
      </w:r>
    </w:p>
    <w:sectPr w:rsidR="003636C1" w:rsidRPr="008D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1"/>
    <w:rsid w:val="004C110D"/>
    <w:rsid w:val="006244E2"/>
    <w:rsid w:val="008D5D81"/>
    <w:rsid w:val="009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C0C1-5D55-4CC2-9C66-876E601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2</cp:revision>
  <dcterms:created xsi:type="dcterms:W3CDTF">2015-05-04T14:01:00Z</dcterms:created>
  <dcterms:modified xsi:type="dcterms:W3CDTF">2015-05-04T14:29:00Z</dcterms:modified>
</cp:coreProperties>
</file>