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EA" w:rsidRPr="009B65CD" w:rsidRDefault="004513EA" w:rsidP="004513E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B65CD">
        <w:rPr>
          <w:rFonts w:ascii="Times New Roman" w:hAnsi="Times New Roman" w:cs="Times New Roman"/>
          <w:b/>
          <w:sz w:val="30"/>
          <w:szCs w:val="30"/>
          <w:u w:val="single"/>
        </w:rPr>
        <w:t xml:space="preserve">General instructions to all countries </w:t>
      </w:r>
    </w:p>
    <w:p w:rsidR="004513EA" w:rsidRPr="009B65CD" w:rsidRDefault="004513EA" w:rsidP="004513EA">
      <w:pPr>
        <w:rPr>
          <w:rFonts w:ascii="Times New Roman" w:hAnsi="Times New Roman" w:cs="Times New Roman"/>
          <w:sz w:val="24"/>
          <w:szCs w:val="24"/>
        </w:rPr>
      </w:pPr>
      <w:r w:rsidRPr="009B65CD">
        <w:rPr>
          <w:rFonts w:ascii="Times New Roman" w:hAnsi="Times New Roman" w:cs="Times New Roman"/>
          <w:sz w:val="24"/>
          <w:szCs w:val="24"/>
        </w:rPr>
        <w:t>There is now scientific agreement that climate change is caused by human activities</w:t>
      </w:r>
      <w:r w:rsidR="004900DC" w:rsidRPr="009B65CD">
        <w:rPr>
          <w:rFonts w:ascii="Times New Roman" w:hAnsi="Times New Roman" w:cs="Times New Roman"/>
          <w:sz w:val="24"/>
          <w:szCs w:val="24"/>
        </w:rPr>
        <w:t>.  In 1997, world leaders met at a United Nations Climate Change Convention in</w:t>
      </w:r>
      <w:r w:rsidRPr="009B65CD">
        <w:rPr>
          <w:rFonts w:ascii="Times New Roman" w:hAnsi="Times New Roman" w:cs="Times New Roman"/>
          <w:sz w:val="24"/>
          <w:szCs w:val="24"/>
        </w:rPr>
        <w:t xml:space="preserve"> Kyoto, Japan, to agree emissions cuts.  These cuts were quite small and have not</w:t>
      </w:r>
      <w:r w:rsidR="004900DC" w:rsidRPr="009B65CD">
        <w:rPr>
          <w:rFonts w:ascii="Times New Roman" w:hAnsi="Times New Roman" w:cs="Times New Roman"/>
          <w:sz w:val="24"/>
          <w:szCs w:val="24"/>
        </w:rPr>
        <w:t xml:space="preserve"> been met.  </w:t>
      </w:r>
    </w:p>
    <w:p w:rsidR="004513EA" w:rsidRPr="009B65CD" w:rsidRDefault="004900DC" w:rsidP="004513EA">
      <w:pPr>
        <w:rPr>
          <w:rFonts w:ascii="Times New Roman" w:hAnsi="Times New Roman" w:cs="Times New Roman"/>
          <w:sz w:val="24"/>
          <w:szCs w:val="24"/>
        </w:rPr>
      </w:pPr>
      <w:r w:rsidRPr="009B65CD">
        <w:rPr>
          <w:rFonts w:ascii="Times New Roman" w:hAnsi="Times New Roman" w:cs="Times New Roman"/>
          <w:sz w:val="24"/>
          <w:szCs w:val="24"/>
        </w:rPr>
        <w:t>The</w:t>
      </w:r>
      <w:r w:rsidR="004513EA" w:rsidRPr="009B65CD">
        <w:rPr>
          <w:rFonts w:ascii="Times New Roman" w:hAnsi="Times New Roman" w:cs="Times New Roman"/>
          <w:sz w:val="24"/>
          <w:szCs w:val="24"/>
        </w:rPr>
        <w:t xml:space="preserve"> UN conference in Copenhagen</w:t>
      </w:r>
      <w:r w:rsidRPr="009B65CD">
        <w:rPr>
          <w:rFonts w:ascii="Times New Roman" w:hAnsi="Times New Roman" w:cs="Times New Roman"/>
          <w:sz w:val="24"/>
          <w:szCs w:val="24"/>
        </w:rPr>
        <w:t xml:space="preserve"> took place in 2009. The purpose of this summit wa</w:t>
      </w:r>
      <w:r w:rsidR="004513EA" w:rsidRPr="009B65CD">
        <w:rPr>
          <w:rFonts w:ascii="Times New Roman" w:hAnsi="Times New Roman" w:cs="Times New Roman"/>
          <w:sz w:val="24"/>
          <w:szCs w:val="24"/>
        </w:rPr>
        <w:t>s to plan a new global deal for tackling climate change and take a vote</w:t>
      </w:r>
      <w:r w:rsidRPr="009B65CD">
        <w:rPr>
          <w:rFonts w:ascii="Times New Roman" w:hAnsi="Times New Roman" w:cs="Times New Roman"/>
          <w:sz w:val="24"/>
          <w:szCs w:val="24"/>
        </w:rPr>
        <w:t xml:space="preserve"> on what should happen next. Over 110 countries p</w:t>
      </w:r>
      <w:r w:rsidRPr="009B65CD">
        <w:rPr>
          <w:rFonts w:ascii="Times New Roman" w:hAnsi="Times New Roman" w:cs="Times New Roman"/>
          <w:sz w:val="24"/>
          <w:szCs w:val="24"/>
        </w:rPr>
        <w:t xml:space="preserve">roduced the ‘Copenhagen Accord’ – a political document to ensure countries were on the right track.  </w:t>
      </w:r>
      <w:r w:rsidRPr="009B65CD">
        <w:rPr>
          <w:rFonts w:ascii="Times New Roman" w:hAnsi="Times New Roman" w:cs="Times New Roman"/>
          <w:sz w:val="24"/>
          <w:szCs w:val="24"/>
        </w:rPr>
        <w:t>World leaders decided to agree to a temperature increase of no more than 2 degrees Celsius above pre-industrial levels</w:t>
      </w:r>
      <w:r w:rsidR="009B65CD" w:rsidRPr="009B65CD">
        <w:rPr>
          <w:rFonts w:ascii="Times New Roman" w:hAnsi="Times New Roman" w:cs="Times New Roman"/>
          <w:sz w:val="24"/>
          <w:szCs w:val="24"/>
        </w:rPr>
        <w:t xml:space="preserve">. There was, however, no reference made as to how to do this in individual nations. </w:t>
      </w:r>
    </w:p>
    <w:p w:rsidR="009B65CD" w:rsidRPr="009B65CD" w:rsidRDefault="009B65CD" w:rsidP="004513EA">
      <w:pPr>
        <w:rPr>
          <w:rFonts w:ascii="Times New Roman" w:hAnsi="Times New Roman" w:cs="Times New Roman"/>
          <w:sz w:val="24"/>
          <w:szCs w:val="24"/>
        </w:rPr>
      </w:pPr>
      <w:r w:rsidRPr="009B65CD">
        <w:rPr>
          <w:rFonts w:ascii="Times New Roman" w:hAnsi="Times New Roman" w:cs="Times New Roman"/>
          <w:sz w:val="24"/>
          <w:szCs w:val="24"/>
        </w:rPr>
        <w:t>It also included mention of d</w:t>
      </w:r>
      <w:r w:rsidRPr="009B65CD">
        <w:rPr>
          <w:rFonts w:ascii="Times New Roman" w:hAnsi="Times New Roman" w:cs="Times New Roman"/>
          <w:sz w:val="24"/>
          <w:szCs w:val="24"/>
        </w:rPr>
        <w:t>eveloped countries' promises to fund actions to reduce greenhouse gas emissions and to adapt to the inevitable effects of climate change in developing countries. Developed countries promised to provide US$30 billion for the period 2010-2012, and to mobilize long-term finance of a further US$100 billion a year by 2020 from a variety of sources</w:t>
      </w:r>
      <w:r w:rsidRPr="009B65CD">
        <w:rPr>
          <w:rFonts w:ascii="Times New Roman" w:hAnsi="Times New Roman" w:cs="Times New Roman"/>
          <w:sz w:val="24"/>
          <w:szCs w:val="24"/>
        </w:rPr>
        <w:t>.</w:t>
      </w:r>
    </w:p>
    <w:p w:rsidR="009B65CD" w:rsidRPr="009B65CD" w:rsidRDefault="009B65CD" w:rsidP="004513EA">
      <w:pPr>
        <w:rPr>
          <w:rFonts w:ascii="Times New Roman" w:hAnsi="Times New Roman" w:cs="Times New Roman"/>
          <w:sz w:val="24"/>
          <w:szCs w:val="24"/>
        </w:rPr>
      </w:pPr>
      <w:r w:rsidRPr="009B65CD">
        <w:rPr>
          <w:rFonts w:ascii="Times New Roman" w:hAnsi="Times New Roman" w:cs="Times New Roman"/>
          <w:sz w:val="24"/>
          <w:szCs w:val="24"/>
        </w:rPr>
        <w:t xml:space="preserve">This year, in December 2015, nations will meet again at the Paris Climate Change Conference. The goal of the Conference is to create a </w:t>
      </w:r>
      <w:r w:rsidRPr="009B65CD">
        <w:rPr>
          <w:rFonts w:ascii="Times New Roman" w:hAnsi="Times New Roman" w:cs="Times New Roman"/>
          <w:sz w:val="24"/>
          <w:szCs w:val="24"/>
          <w:u w:val="single"/>
        </w:rPr>
        <w:t>legally binding</w:t>
      </w:r>
      <w:r w:rsidRPr="009B65CD">
        <w:rPr>
          <w:rFonts w:ascii="Times New Roman" w:hAnsi="Times New Roman" w:cs="Times New Roman"/>
          <w:sz w:val="24"/>
          <w:szCs w:val="24"/>
        </w:rPr>
        <w:t xml:space="preserve"> and universal agreement on what to do about climate change from all the leaders of the world. </w:t>
      </w:r>
    </w:p>
    <w:p w:rsidR="009B65CD" w:rsidRDefault="004513EA" w:rsidP="004513EA">
      <w:pPr>
        <w:rPr>
          <w:rFonts w:ascii="Times New Roman" w:hAnsi="Times New Roman" w:cs="Times New Roman"/>
          <w:sz w:val="24"/>
          <w:szCs w:val="24"/>
        </w:rPr>
      </w:pPr>
      <w:r w:rsidRPr="009B65CD">
        <w:rPr>
          <w:rFonts w:ascii="Times New Roman" w:hAnsi="Times New Roman" w:cs="Times New Roman"/>
          <w:sz w:val="24"/>
          <w:szCs w:val="24"/>
        </w:rPr>
        <w:t xml:space="preserve">What you need to do: </w:t>
      </w:r>
    </w:p>
    <w:p w:rsidR="009B65CD" w:rsidRDefault="004513EA" w:rsidP="004513EA">
      <w:pPr>
        <w:rPr>
          <w:rFonts w:ascii="Times New Roman" w:hAnsi="Times New Roman" w:cs="Times New Roman"/>
          <w:sz w:val="24"/>
          <w:szCs w:val="24"/>
        </w:rPr>
      </w:pPr>
      <w:r w:rsidRPr="009B65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65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65CD">
        <w:rPr>
          <w:rFonts w:ascii="Times New Roman" w:hAnsi="Times New Roman" w:cs="Times New Roman"/>
          <w:sz w:val="24"/>
          <w:szCs w:val="24"/>
        </w:rPr>
        <w:t xml:space="preserve">) Please read the notes on your country.   </w:t>
      </w:r>
    </w:p>
    <w:p w:rsidR="009B65CD" w:rsidRDefault="004513EA" w:rsidP="004513EA">
      <w:pPr>
        <w:rPr>
          <w:rFonts w:ascii="Times New Roman" w:hAnsi="Times New Roman" w:cs="Times New Roman"/>
          <w:sz w:val="24"/>
          <w:szCs w:val="24"/>
        </w:rPr>
      </w:pPr>
      <w:r w:rsidRPr="009B65CD">
        <w:rPr>
          <w:rFonts w:ascii="Times New Roman" w:hAnsi="Times New Roman" w:cs="Times New Roman"/>
          <w:sz w:val="24"/>
          <w:szCs w:val="24"/>
        </w:rPr>
        <w:t>(b) Complet</w:t>
      </w:r>
      <w:r w:rsidR="009B65CD" w:rsidRPr="009B65CD">
        <w:rPr>
          <w:rFonts w:ascii="Times New Roman" w:hAnsi="Times New Roman" w:cs="Times New Roman"/>
          <w:sz w:val="24"/>
          <w:szCs w:val="24"/>
        </w:rPr>
        <w:t>e the tasks at the bottom of your</w:t>
      </w:r>
      <w:r w:rsidRPr="009B65CD">
        <w:rPr>
          <w:rFonts w:ascii="Times New Roman" w:hAnsi="Times New Roman" w:cs="Times New Roman"/>
          <w:sz w:val="24"/>
          <w:szCs w:val="24"/>
        </w:rPr>
        <w:t xml:space="preserve"> sheet to help you prepare for the</w:t>
      </w:r>
      <w:r w:rsidR="009B65CD" w:rsidRPr="009B65CD">
        <w:rPr>
          <w:rFonts w:ascii="Times New Roman" w:hAnsi="Times New Roman" w:cs="Times New Roman"/>
          <w:sz w:val="24"/>
          <w:szCs w:val="24"/>
        </w:rPr>
        <w:t xml:space="preserve"> Paris</w:t>
      </w:r>
      <w:r w:rsidRPr="009B65CD">
        <w:rPr>
          <w:rFonts w:ascii="Times New Roman" w:hAnsi="Times New Roman" w:cs="Times New Roman"/>
          <w:sz w:val="24"/>
          <w:szCs w:val="24"/>
        </w:rPr>
        <w:t xml:space="preserve"> summit. </w:t>
      </w:r>
    </w:p>
    <w:tbl>
      <w:tblPr>
        <w:tblStyle w:val="TableGrid"/>
        <w:tblpPr w:leftFromText="180" w:rightFromText="180" w:vertAnchor="page" w:horzAnchor="margin" w:tblpXSpec="center" w:tblpY="8851"/>
        <w:tblW w:w="0" w:type="auto"/>
        <w:tblLook w:val="04A0" w:firstRow="1" w:lastRow="0" w:firstColumn="1" w:lastColumn="0" w:noHBand="0" w:noVBand="1"/>
      </w:tblPr>
      <w:tblGrid>
        <w:gridCol w:w="1691"/>
        <w:gridCol w:w="1984"/>
        <w:gridCol w:w="1985"/>
        <w:gridCol w:w="2083"/>
        <w:gridCol w:w="2340"/>
      </w:tblGrid>
      <w:tr w:rsidR="00F6287C" w:rsidTr="00F6287C">
        <w:tc>
          <w:tcPr>
            <w:tcW w:w="1413" w:type="dxa"/>
          </w:tcPr>
          <w:p w:rsidR="00F6287C" w:rsidRDefault="00F6287C" w:rsidP="00F6287C"/>
        </w:tc>
        <w:tc>
          <w:tcPr>
            <w:tcW w:w="1984" w:type="dxa"/>
          </w:tcPr>
          <w:p w:rsidR="00F6287C" w:rsidRDefault="00F6287C" w:rsidP="00F6287C">
            <w:r>
              <w:t>EXCELLENT (7-8)</w:t>
            </w:r>
          </w:p>
        </w:tc>
        <w:tc>
          <w:tcPr>
            <w:tcW w:w="1985" w:type="dxa"/>
          </w:tcPr>
          <w:p w:rsidR="00F6287C" w:rsidRDefault="00F6287C" w:rsidP="00F6287C">
            <w:r>
              <w:t>GOOD (5-6)</w:t>
            </w:r>
          </w:p>
        </w:tc>
        <w:tc>
          <w:tcPr>
            <w:tcW w:w="2083" w:type="dxa"/>
          </w:tcPr>
          <w:p w:rsidR="00F6287C" w:rsidRDefault="00F6287C" w:rsidP="00F6287C">
            <w:r>
              <w:t>SATISFACTORY (3-4)</w:t>
            </w:r>
          </w:p>
        </w:tc>
        <w:tc>
          <w:tcPr>
            <w:tcW w:w="2340" w:type="dxa"/>
          </w:tcPr>
          <w:p w:rsidR="00F6287C" w:rsidRDefault="00F6287C" w:rsidP="00F6287C">
            <w:r>
              <w:t>UNSATISFACTORY (1- 2)</w:t>
            </w:r>
          </w:p>
        </w:tc>
      </w:tr>
      <w:tr w:rsidR="00F6287C" w:rsidTr="00F6287C">
        <w:tc>
          <w:tcPr>
            <w:tcW w:w="1413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 w:rsidRPr="00F6287C">
              <w:rPr>
                <w:sz w:val="20"/>
                <w:szCs w:val="20"/>
              </w:rPr>
              <w:t>ARGUMENT</w:t>
            </w:r>
          </w:p>
        </w:tc>
        <w:tc>
          <w:tcPr>
            <w:tcW w:w="1984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 w:rsidRPr="00F6287C">
              <w:rPr>
                <w:sz w:val="20"/>
                <w:szCs w:val="20"/>
              </w:rPr>
              <w:t>Students use plenty of factual evidence to support argument. Students fully complete all tasks assigned to them</w:t>
            </w:r>
          </w:p>
        </w:tc>
        <w:tc>
          <w:tcPr>
            <w:tcW w:w="1985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 w:rsidRPr="00F6287C">
              <w:rPr>
                <w:sz w:val="20"/>
                <w:szCs w:val="20"/>
              </w:rPr>
              <w:t>Students use some factual evidence in argument. Students complete all tasks assigned to them</w:t>
            </w:r>
          </w:p>
        </w:tc>
        <w:tc>
          <w:tcPr>
            <w:tcW w:w="2083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 w:rsidRPr="00F6287C">
              <w:rPr>
                <w:sz w:val="20"/>
                <w:szCs w:val="20"/>
              </w:rPr>
              <w:t>Students use some evidence in argument. Students complete most of the tasks assigned to them</w:t>
            </w:r>
          </w:p>
        </w:tc>
        <w:tc>
          <w:tcPr>
            <w:tcW w:w="2340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 w:rsidRPr="00F6287C">
              <w:rPr>
                <w:sz w:val="20"/>
                <w:szCs w:val="20"/>
              </w:rPr>
              <w:t>Students do not use factual evidence to support argument. Students does not complete all tasks assigned to them</w:t>
            </w:r>
          </w:p>
        </w:tc>
      </w:tr>
      <w:tr w:rsidR="00F6287C" w:rsidTr="00F6287C">
        <w:tc>
          <w:tcPr>
            <w:tcW w:w="1413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 w:rsidRPr="00F6287C">
              <w:rPr>
                <w:sz w:val="20"/>
                <w:szCs w:val="20"/>
              </w:rPr>
              <w:t>CHARACTER</w:t>
            </w:r>
          </w:p>
        </w:tc>
        <w:tc>
          <w:tcPr>
            <w:tcW w:w="1984" w:type="dxa"/>
          </w:tcPr>
          <w:p w:rsidR="00F6287C" w:rsidRPr="00F6287C" w:rsidRDefault="00F6287C" w:rsidP="00CA7833">
            <w:pPr>
              <w:rPr>
                <w:sz w:val="20"/>
                <w:szCs w:val="20"/>
              </w:rPr>
            </w:pPr>
            <w:r w:rsidRPr="00F6287C">
              <w:rPr>
                <w:sz w:val="20"/>
                <w:szCs w:val="20"/>
              </w:rPr>
              <w:t xml:space="preserve">Student </w:t>
            </w:r>
            <w:r w:rsidR="00CA7833">
              <w:rPr>
                <w:sz w:val="20"/>
                <w:szCs w:val="20"/>
              </w:rPr>
              <w:t xml:space="preserve">eloquently and assertively states </w:t>
            </w:r>
            <w:proofErr w:type="gramStart"/>
            <w:r w:rsidR="00CA7833">
              <w:rPr>
                <w:sz w:val="20"/>
                <w:szCs w:val="20"/>
              </w:rPr>
              <w:t>their</w:t>
            </w:r>
            <w:r w:rsidRPr="00F6287C">
              <w:rPr>
                <w:sz w:val="20"/>
                <w:szCs w:val="20"/>
              </w:rPr>
              <w:t xml:space="preserve"> of</w:t>
            </w:r>
            <w:proofErr w:type="gramEnd"/>
            <w:r w:rsidR="00CA7833">
              <w:rPr>
                <w:sz w:val="20"/>
                <w:szCs w:val="20"/>
              </w:rPr>
              <w:t xml:space="preserve"> view through verbal phrases and </w:t>
            </w:r>
            <w:r w:rsidRPr="00F6287C">
              <w:rPr>
                <w:sz w:val="20"/>
                <w:szCs w:val="20"/>
              </w:rPr>
              <w:t>physical acting. Student is attentive and respectful to others throughout</w:t>
            </w:r>
          </w:p>
        </w:tc>
        <w:tc>
          <w:tcPr>
            <w:tcW w:w="1985" w:type="dxa"/>
          </w:tcPr>
          <w:p w:rsidR="00F6287C" w:rsidRPr="00F6287C" w:rsidRDefault="00CA7833" w:rsidP="00CA7833">
            <w:pPr>
              <w:rPr>
                <w:sz w:val="20"/>
                <w:szCs w:val="20"/>
              </w:rPr>
            </w:pPr>
            <w:r w:rsidRPr="00F6287C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eloquently and assertively states their</w:t>
            </w:r>
            <w:r w:rsidRPr="00F628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point </w:t>
            </w:r>
            <w:r w:rsidRPr="00F6287C">
              <w:rPr>
                <w:sz w:val="20"/>
                <w:szCs w:val="20"/>
              </w:rPr>
              <w:t xml:space="preserve">of view through verbal phrases or physical acting. </w:t>
            </w:r>
            <w:r w:rsidR="00F6287C" w:rsidRPr="00F6287C">
              <w:rPr>
                <w:sz w:val="20"/>
                <w:szCs w:val="20"/>
              </w:rPr>
              <w:t xml:space="preserve">Student is mostly </w:t>
            </w:r>
            <w:r>
              <w:rPr>
                <w:sz w:val="20"/>
                <w:szCs w:val="20"/>
              </w:rPr>
              <w:t>attentive</w:t>
            </w:r>
            <w:bookmarkStart w:id="0" w:name="_GoBack"/>
            <w:bookmarkEnd w:id="0"/>
            <w:r w:rsidR="00F6287C" w:rsidRPr="00F6287C">
              <w:rPr>
                <w:sz w:val="20"/>
                <w:szCs w:val="20"/>
              </w:rPr>
              <w:t xml:space="preserve"> to others throughout</w:t>
            </w:r>
          </w:p>
        </w:tc>
        <w:tc>
          <w:tcPr>
            <w:tcW w:w="2083" w:type="dxa"/>
          </w:tcPr>
          <w:p w:rsidR="00F6287C" w:rsidRPr="00F6287C" w:rsidRDefault="00CA7833" w:rsidP="00CA7833">
            <w:pPr>
              <w:rPr>
                <w:sz w:val="20"/>
                <w:szCs w:val="20"/>
              </w:rPr>
            </w:pPr>
            <w:r w:rsidRPr="00F6287C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is able to state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their</w:t>
            </w:r>
            <w:r w:rsidRPr="00F6287C">
              <w:rPr>
                <w:sz w:val="20"/>
                <w:szCs w:val="20"/>
              </w:rPr>
              <w:t xml:space="preserve"> of</w:t>
            </w:r>
            <w:proofErr w:type="gramEnd"/>
            <w:r w:rsidRPr="00F6287C">
              <w:rPr>
                <w:sz w:val="20"/>
                <w:szCs w:val="20"/>
              </w:rPr>
              <w:t xml:space="preserve"> view through verbal phrases or physical acting. Student is </w:t>
            </w:r>
            <w:r>
              <w:rPr>
                <w:sz w:val="20"/>
                <w:szCs w:val="20"/>
              </w:rPr>
              <w:t>somewhat</w:t>
            </w:r>
            <w:r w:rsidRPr="00F6287C">
              <w:rPr>
                <w:sz w:val="20"/>
                <w:szCs w:val="20"/>
              </w:rPr>
              <w:t xml:space="preserve"> respectful to others throughout</w:t>
            </w:r>
          </w:p>
        </w:tc>
        <w:tc>
          <w:tcPr>
            <w:tcW w:w="2340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 w:rsidRPr="00F6287C">
              <w:rPr>
                <w:sz w:val="20"/>
                <w:szCs w:val="20"/>
              </w:rPr>
              <w:t>Student is disrespectful of others during the meeting, shown by loud or obnoxious behaviour outside the realm of their point of view, at any point or throughout the meeting.</w:t>
            </w:r>
          </w:p>
        </w:tc>
      </w:tr>
      <w:tr w:rsidR="00F6287C" w:rsidTr="00F6287C">
        <w:tc>
          <w:tcPr>
            <w:tcW w:w="1413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1984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in-depth under-standing of climate change, conference, and issues particular to their nation</w:t>
            </w:r>
          </w:p>
        </w:tc>
        <w:tc>
          <w:tcPr>
            <w:tcW w:w="1985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under-standing of</w:t>
            </w:r>
            <w:r>
              <w:rPr>
                <w:sz w:val="20"/>
                <w:szCs w:val="20"/>
              </w:rPr>
              <w:t xml:space="preserve"> two of</w:t>
            </w:r>
            <w:r>
              <w:rPr>
                <w:sz w:val="20"/>
                <w:szCs w:val="20"/>
              </w:rPr>
              <w:t xml:space="preserve"> climate change, conference, and issues particular to their nation</w:t>
            </w:r>
          </w:p>
        </w:tc>
        <w:tc>
          <w:tcPr>
            <w:tcW w:w="2083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demonstrates </w:t>
            </w:r>
            <w:r>
              <w:rPr>
                <w:sz w:val="20"/>
                <w:szCs w:val="20"/>
              </w:rPr>
              <w:t>under</w:t>
            </w:r>
            <w:r>
              <w:rPr>
                <w:sz w:val="20"/>
                <w:szCs w:val="20"/>
              </w:rPr>
              <w:t xml:space="preserve">standing of </w:t>
            </w:r>
            <w:r>
              <w:rPr>
                <w:sz w:val="20"/>
                <w:szCs w:val="20"/>
              </w:rPr>
              <w:t>one of</w:t>
            </w:r>
            <w:r>
              <w:rPr>
                <w:sz w:val="20"/>
                <w:szCs w:val="20"/>
              </w:rPr>
              <w:t xml:space="preserve"> climate change, conference, and issues particular to their nation</w:t>
            </w:r>
          </w:p>
        </w:tc>
        <w:tc>
          <w:tcPr>
            <w:tcW w:w="2340" w:type="dxa"/>
          </w:tcPr>
          <w:p w:rsidR="00F6287C" w:rsidRPr="00F6287C" w:rsidRDefault="00F6287C" w:rsidP="00F6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demonstrates </w:t>
            </w:r>
            <w:r>
              <w:rPr>
                <w:sz w:val="20"/>
                <w:szCs w:val="20"/>
              </w:rPr>
              <w:t xml:space="preserve">little understanding </w:t>
            </w:r>
            <w:r>
              <w:rPr>
                <w:sz w:val="20"/>
                <w:szCs w:val="20"/>
              </w:rPr>
              <w:t>of climate change, conference, and</w:t>
            </w:r>
            <w:r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issues particular to their nation</w:t>
            </w:r>
          </w:p>
        </w:tc>
      </w:tr>
    </w:tbl>
    <w:p w:rsidR="009B65CD" w:rsidRDefault="00F6287C" w:rsidP="004513EA">
      <w:pPr>
        <w:rPr>
          <w:rFonts w:ascii="Times New Roman" w:hAnsi="Times New Roman" w:cs="Times New Roman"/>
          <w:sz w:val="24"/>
          <w:szCs w:val="24"/>
        </w:rPr>
      </w:pPr>
      <w:r w:rsidRPr="009B65CD">
        <w:rPr>
          <w:rFonts w:ascii="Times New Roman" w:hAnsi="Times New Roman" w:cs="Times New Roman"/>
          <w:sz w:val="24"/>
          <w:szCs w:val="24"/>
        </w:rPr>
        <w:t xml:space="preserve"> </w:t>
      </w:r>
      <w:r w:rsidR="004513EA" w:rsidRPr="009B65CD">
        <w:rPr>
          <w:rFonts w:ascii="Times New Roman" w:hAnsi="Times New Roman" w:cs="Times New Roman"/>
          <w:sz w:val="24"/>
          <w:szCs w:val="24"/>
        </w:rPr>
        <w:t xml:space="preserve">(c) At the summit, try to act out your role as realistically as possible. You will be asked to explain </w:t>
      </w:r>
      <w:r w:rsidR="00CA7833">
        <w:rPr>
          <w:rFonts w:ascii="Times New Roman" w:hAnsi="Times New Roman" w:cs="Times New Roman"/>
          <w:sz w:val="24"/>
          <w:szCs w:val="24"/>
        </w:rPr>
        <w:t>much.</w:t>
      </w:r>
    </w:p>
    <w:p w:rsidR="009B65CD" w:rsidRDefault="009B65CD" w:rsidP="004513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5CD">
        <w:rPr>
          <w:rFonts w:ascii="Times New Roman" w:hAnsi="Times New Roman" w:cs="Times New Roman"/>
          <w:sz w:val="24"/>
          <w:szCs w:val="24"/>
          <w:u w:val="single"/>
        </w:rPr>
        <w:t>Rubric</w:t>
      </w:r>
    </w:p>
    <w:p w:rsidR="009B65CD" w:rsidRPr="009B65CD" w:rsidRDefault="009B65CD" w:rsidP="004513E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B65CD" w:rsidRPr="009B65CD" w:rsidSect="009B6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A"/>
    <w:rsid w:val="004513EA"/>
    <w:rsid w:val="004900DC"/>
    <w:rsid w:val="004B3D32"/>
    <w:rsid w:val="009B65CD"/>
    <w:rsid w:val="00CA7833"/>
    <w:rsid w:val="00D3128C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1EC7A-55E5-41F0-8A0F-03D0AB1C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5C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2</cp:revision>
  <dcterms:created xsi:type="dcterms:W3CDTF">2015-09-17T16:05:00Z</dcterms:created>
  <dcterms:modified xsi:type="dcterms:W3CDTF">2015-09-17T16:50:00Z</dcterms:modified>
</cp:coreProperties>
</file>