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ABDA" w14:textId="0F9F6BE3" w:rsidR="00947525" w:rsidRPr="003E62F2" w:rsidRDefault="003E62F2" w:rsidP="003E62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Population Growth: Anti- and Pro-Natal Policies</w:t>
      </w:r>
    </w:p>
    <w:p w14:paraId="026127B9" w14:textId="77777777" w:rsidR="00947525" w:rsidRPr="003E62F2" w:rsidRDefault="00947525" w:rsidP="003E62F2">
      <w:pPr>
        <w:rPr>
          <w:b/>
          <w:color w:val="C00000"/>
          <w:sz w:val="28"/>
          <w:szCs w:val="28"/>
        </w:rPr>
      </w:pPr>
      <w:r w:rsidRPr="003E62F2">
        <w:rPr>
          <w:b/>
          <w:color w:val="C00000"/>
          <w:sz w:val="28"/>
          <w:szCs w:val="28"/>
        </w:rPr>
        <w:t>Case study – China (Anti-Natal)</w:t>
      </w:r>
    </w:p>
    <w:p w14:paraId="627F8A91" w14:textId="0480C296" w:rsidR="003E62F2" w:rsidRDefault="003E62F2" w:rsidP="003E62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Anti-Natal Policy:</w:t>
      </w:r>
    </w:p>
    <w:p w14:paraId="2365692E" w14:textId="77777777" w:rsidR="003E62F2" w:rsidRPr="003E62F2" w:rsidRDefault="003E62F2" w:rsidP="003E62F2">
      <w:pPr>
        <w:rPr>
          <w:sz w:val="28"/>
          <w:szCs w:val="28"/>
        </w:rPr>
      </w:pPr>
    </w:p>
    <w:p w14:paraId="5DE28D0D" w14:textId="77777777" w:rsidR="003E62F2" w:rsidRDefault="003E62F2" w:rsidP="003E62F2">
      <w:pPr>
        <w:rPr>
          <w:b/>
          <w:sz w:val="28"/>
          <w:szCs w:val="28"/>
        </w:rPr>
      </w:pPr>
    </w:p>
    <w:p w14:paraId="574A24CE" w14:textId="37CF94BF" w:rsidR="003E62F2" w:rsidRDefault="003E62F2" w:rsidP="003E62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Briefly describe China’s One Child Policy (History, development, tenants)</w:t>
      </w:r>
    </w:p>
    <w:p w14:paraId="3B8D53AB" w14:textId="77777777" w:rsidR="003E62F2" w:rsidRPr="003E62F2" w:rsidRDefault="003E62F2" w:rsidP="003E62F2">
      <w:pPr>
        <w:rPr>
          <w:sz w:val="28"/>
          <w:szCs w:val="28"/>
        </w:rPr>
      </w:pPr>
    </w:p>
    <w:p w14:paraId="1B794718" w14:textId="77777777" w:rsidR="003E62F2" w:rsidRPr="003E62F2" w:rsidRDefault="003E62F2" w:rsidP="003E62F2">
      <w:pPr>
        <w:rPr>
          <w:sz w:val="28"/>
          <w:szCs w:val="28"/>
        </w:rPr>
      </w:pPr>
    </w:p>
    <w:p w14:paraId="16A9311F" w14:textId="77777777" w:rsidR="003E62F2" w:rsidRPr="003E62F2" w:rsidRDefault="003E62F2" w:rsidP="003E62F2">
      <w:pPr>
        <w:rPr>
          <w:b/>
          <w:sz w:val="28"/>
          <w:szCs w:val="28"/>
        </w:rPr>
      </w:pPr>
    </w:p>
    <w:p w14:paraId="643D9C40" w14:textId="01BFAE94" w:rsidR="00947525" w:rsidRPr="003E62F2" w:rsidRDefault="00947525" w:rsidP="003E62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E62F2">
        <w:rPr>
          <w:b/>
          <w:sz w:val="28"/>
          <w:szCs w:val="28"/>
        </w:rPr>
        <w:t xml:space="preserve">Highlight the </w:t>
      </w:r>
      <w:r w:rsidRPr="003E62F2">
        <w:rPr>
          <w:b/>
          <w:sz w:val="28"/>
          <w:szCs w:val="28"/>
          <w:highlight w:val="yellow"/>
        </w:rPr>
        <w:t>positives</w:t>
      </w:r>
      <w:r w:rsidRPr="003E62F2">
        <w:rPr>
          <w:b/>
          <w:sz w:val="28"/>
          <w:szCs w:val="28"/>
        </w:rPr>
        <w:t xml:space="preserve"> and </w:t>
      </w:r>
      <w:r w:rsidRPr="003E62F2">
        <w:rPr>
          <w:b/>
          <w:sz w:val="28"/>
          <w:szCs w:val="28"/>
          <w:highlight w:val="green"/>
        </w:rPr>
        <w:t>negatives</w:t>
      </w:r>
      <w:r w:rsidRPr="003E62F2">
        <w:rPr>
          <w:b/>
          <w:sz w:val="28"/>
          <w:szCs w:val="28"/>
        </w:rPr>
        <w:t xml:space="preserve"> of the One Child Policy in China </w:t>
      </w:r>
      <w:r w:rsidR="003E62F2">
        <w:rPr>
          <w:b/>
          <w:sz w:val="28"/>
          <w:szCs w:val="28"/>
        </w:rPr>
        <w:t xml:space="preserve">on the table below </w:t>
      </w:r>
      <w:r w:rsidRPr="003E62F2">
        <w:rPr>
          <w:b/>
          <w:sz w:val="28"/>
          <w:szCs w:val="28"/>
        </w:rPr>
        <w:t>(1987-2015)</w:t>
      </w:r>
      <w:r w:rsidR="003E62F2">
        <w:rPr>
          <w:b/>
          <w:sz w:val="28"/>
          <w:szCs w:val="28"/>
        </w:rPr>
        <w:t>. Was it successful?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7525" w14:paraId="229A05A3" w14:textId="77777777" w:rsidTr="00EC4D22">
        <w:tc>
          <w:tcPr>
            <w:tcW w:w="3192" w:type="dxa"/>
          </w:tcPr>
          <w:p w14:paraId="2AA03E5C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hAnsi="Comic Sans MS"/>
                <w:sz w:val="24"/>
                <w:szCs w:val="24"/>
              </w:rPr>
              <w:t>The combined total of Chinese people's savings deposits in 2002 reached more than 8 trillion yuan (US$964 billion), up from 4.6 trillion yuan (US$455 billion) in 1997.</w:t>
            </w:r>
          </w:p>
        </w:tc>
        <w:tc>
          <w:tcPr>
            <w:tcW w:w="3192" w:type="dxa"/>
          </w:tcPr>
          <w:p w14:paraId="60852A9C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Chinese doctors are not allowed to tell couples the sex of the baby during ultrasound but they are underpaid and easily bribed to make terminations easier </w:t>
            </w:r>
          </w:p>
        </w:tc>
        <w:tc>
          <w:tcPr>
            <w:tcW w:w="3192" w:type="dxa"/>
          </w:tcPr>
          <w:p w14:paraId="6FC07EAE" w14:textId="77777777" w:rsidR="00947525" w:rsidRDefault="00947525" w:rsidP="0094752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As more people receive better education, fewer couples are taking up the option to apply even for a single child</w:t>
            </w:r>
          </w:p>
          <w:p w14:paraId="46C8DB83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947525" w14:paraId="06D33CE4" w14:textId="77777777" w:rsidTr="00EC4D22">
        <w:tc>
          <w:tcPr>
            <w:tcW w:w="3192" w:type="dxa"/>
          </w:tcPr>
          <w:p w14:paraId="09D6F7EA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80% of married women have access to contr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</w:t>
            </w: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ception</w:t>
            </w:r>
          </w:p>
        </w:tc>
        <w:tc>
          <w:tcPr>
            <w:tcW w:w="3192" w:type="dxa"/>
          </w:tcPr>
          <w:p w14:paraId="16F17A3E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hAnsi="Comic Sans MS"/>
                <w:sz w:val="24"/>
                <w:szCs w:val="24"/>
              </w:rPr>
              <w:t>Single children under tremendous pressure to do well in school and make parents proud</w:t>
            </w:r>
          </w:p>
        </w:tc>
        <w:tc>
          <w:tcPr>
            <w:tcW w:w="3192" w:type="dxa"/>
          </w:tcPr>
          <w:p w14:paraId="48EB52C5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“granny police” to enforce rules – allowed to visit you at home or in the workplace</w:t>
            </w:r>
          </w:p>
        </w:tc>
      </w:tr>
      <w:tr w:rsidR="00947525" w14:paraId="04BF906B" w14:textId="77777777" w:rsidTr="00EC4D22">
        <w:tc>
          <w:tcPr>
            <w:tcW w:w="3192" w:type="dxa"/>
          </w:tcPr>
          <w:p w14:paraId="70D3AAD3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Policy is said to have reduced population by 400 million people in 20 years</w:t>
            </w:r>
          </w:p>
        </w:tc>
        <w:tc>
          <w:tcPr>
            <w:tcW w:w="3192" w:type="dxa"/>
          </w:tcPr>
          <w:p w14:paraId="034D631B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“Little emperor” syndrome with spoilt children throwing tantrums</w:t>
            </w:r>
          </w:p>
        </w:tc>
        <w:tc>
          <w:tcPr>
            <w:tcW w:w="3192" w:type="dxa"/>
          </w:tcPr>
          <w:p w14:paraId="4ADFBF6D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Women forced into sterilization operations</w:t>
            </w:r>
          </w:p>
        </w:tc>
      </w:tr>
      <w:tr w:rsidR="00947525" w14:paraId="3A79FE93" w14:textId="77777777" w:rsidTr="00EC4D22">
        <w:tc>
          <w:tcPr>
            <w:tcW w:w="3192" w:type="dxa"/>
          </w:tcPr>
          <w:p w14:paraId="44141EDB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Male to female ratio </w:t>
            </w:r>
            <w:proofErr w:type="gramStart"/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imbalance .</w:t>
            </w:r>
            <w:proofErr w:type="gramEnd"/>
          </w:p>
          <w:p w14:paraId="52F0840F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1C05CB">
              <w:rPr>
                <w:rFonts w:ascii="Comic Sans MS" w:hAnsi="Comic Sans MS"/>
                <w:sz w:val="24"/>
                <w:szCs w:val="24"/>
              </w:rPr>
              <w:t>117 boys are born for every 100 girls.</w:t>
            </w:r>
          </w:p>
        </w:tc>
        <w:tc>
          <w:tcPr>
            <w:tcW w:w="3192" w:type="dxa"/>
          </w:tcPr>
          <w:p w14:paraId="70071EBE" w14:textId="77777777" w:rsidR="00947525" w:rsidRPr="001C05CB" w:rsidRDefault="00947525" w:rsidP="00EC4D22">
            <w:pPr>
              <w:rPr>
                <w:rFonts w:ascii="Comic Sans MS" w:hAnsi="Comic Sans MS"/>
                <w:sz w:val="24"/>
                <w:szCs w:val="24"/>
              </w:rPr>
            </w:pPr>
            <w:r w:rsidRPr="001C05CB">
              <w:rPr>
                <w:rFonts w:ascii="Comic Sans MS" w:hAnsi="Comic Sans MS"/>
                <w:sz w:val="24"/>
                <w:szCs w:val="24"/>
              </w:rPr>
              <w:t xml:space="preserve">“Surplus males” increasingly congregate in certain areas of cities – train and bus stations are </w:t>
            </w:r>
            <w:proofErr w:type="spellStart"/>
            <w:r w:rsidRPr="001C05CB">
              <w:rPr>
                <w:rFonts w:ascii="Comic Sans MS" w:hAnsi="Comic Sans MS"/>
                <w:sz w:val="24"/>
                <w:szCs w:val="24"/>
              </w:rPr>
              <w:t>favourites</w:t>
            </w:r>
            <w:proofErr w:type="spellEnd"/>
            <w:r w:rsidRPr="001C05CB">
              <w:rPr>
                <w:rFonts w:ascii="Comic Sans MS" w:hAnsi="Comic Sans MS"/>
                <w:sz w:val="24"/>
                <w:szCs w:val="24"/>
              </w:rPr>
              <w:t xml:space="preserve"> – and have begun to form gangs.</w:t>
            </w:r>
          </w:p>
        </w:tc>
        <w:tc>
          <w:tcPr>
            <w:tcW w:w="3192" w:type="dxa"/>
          </w:tcPr>
          <w:p w14:paraId="5C33636C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F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emale</w:t>
            </w: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infanticide – especially in rural areas where girls are considered less useful</w:t>
            </w:r>
          </w:p>
        </w:tc>
      </w:tr>
      <w:tr w:rsidR="00947525" w14:paraId="43480FB3" w14:textId="77777777" w:rsidTr="00EC4D22">
        <w:tc>
          <w:tcPr>
            <w:tcW w:w="3192" w:type="dxa"/>
          </w:tcPr>
          <w:p w14:paraId="75282D28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People working for state </w:t>
            </w: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firms will lose their job if they have a second child.  People working for TNC’s often get to keep their job as company rules are not Chinese</w:t>
            </w:r>
          </w:p>
        </w:tc>
        <w:tc>
          <w:tcPr>
            <w:tcW w:w="3192" w:type="dxa"/>
          </w:tcPr>
          <w:p w14:paraId="21595CFB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hAnsi="Comic Sans MS"/>
                <w:sz w:val="24"/>
                <w:szCs w:val="24"/>
              </w:rPr>
              <w:lastRenderedPageBreak/>
              <w:t xml:space="preserve">Improvements in </w:t>
            </w:r>
            <w:r w:rsidRPr="001C05CB">
              <w:rPr>
                <w:rFonts w:ascii="Comic Sans MS" w:hAnsi="Comic Sans MS"/>
                <w:sz w:val="24"/>
                <w:szCs w:val="24"/>
              </w:rPr>
              <w:lastRenderedPageBreak/>
              <w:t>standards of living - Household survey data indicated that by 1985 most urban families owned two bicycles, a television, half of all families had washing machines, 10 percent had refrigerators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14:paraId="7C50CFFD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hAnsi="Comic Sans MS"/>
                <w:sz w:val="24"/>
                <w:szCs w:val="24"/>
              </w:rPr>
              <w:lastRenderedPageBreak/>
              <w:t xml:space="preserve">China has seen a rise  in </w:t>
            </w:r>
            <w:r w:rsidRPr="001C05CB">
              <w:rPr>
                <w:rFonts w:ascii="Comic Sans MS" w:hAnsi="Comic Sans MS"/>
                <w:sz w:val="24"/>
                <w:szCs w:val="24"/>
              </w:rPr>
              <w:lastRenderedPageBreak/>
              <w:t>life expectancy, from about 60 years in the period 1964-82 to nearly 70 years in the period 1990-2000, with a further improvement to over 71 years by 2000</w:t>
            </w:r>
          </w:p>
        </w:tc>
      </w:tr>
      <w:tr w:rsidR="00947525" w14:paraId="59942752" w14:textId="77777777" w:rsidTr="00EC4D22">
        <w:tc>
          <w:tcPr>
            <w:tcW w:w="3192" w:type="dxa"/>
          </w:tcPr>
          <w:p w14:paraId="3E8F2A5B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Birth rate fell from 33 per 1000 in 1970 to 13 per 1000 in 2015</w:t>
            </w:r>
          </w:p>
        </w:tc>
        <w:tc>
          <w:tcPr>
            <w:tcW w:w="3192" w:type="dxa"/>
          </w:tcPr>
          <w:p w14:paraId="1558C738" w14:textId="77777777" w:rsidR="00947525" w:rsidRPr="00947525" w:rsidRDefault="00947525" w:rsidP="00947525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C05CB">
              <w:rPr>
                <w:rFonts w:ascii="Comic Sans MS" w:eastAsia="Times New Roman" w:hAnsi="Comic Sans MS" w:cs="Times New Roman"/>
                <w:sz w:val="24"/>
                <w:szCs w:val="24"/>
              </w:rPr>
              <w:t>Women coerced into abortions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approximately 300million during policy</w:t>
            </w:r>
          </w:p>
        </w:tc>
        <w:tc>
          <w:tcPr>
            <w:tcW w:w="3192" w:type="dxa"/>
          </w:tcPr>
          <w:p w14:paraId="09DF60E0" w14:textId="77777777" w:rsidR="00947525" w:rsidRPr="001C05CB" w:rsidRDefault="00947525" w:rsidP="00EC4D2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Infant mortality is higher for girls due to neglect</w:t>
            </w:r>
          </w:p>
        </w:tc>
      </w:tr>
    </w:tbl>
    <w:p w14:paraId="37F8B0A4" w14:textId="77777777" w:rsidR="003E62F2" w:rsidRDefault="003E62F2" w:rsidP="00947525">
      <w:pPr>
        <w:ind w:left="720"/>
        <w:rPr>
          <w:b/>
          <w:sz w:val="28"/>
          <w:szCs w:val="28"/>
        </w:rPr>
      </w:pPr>
    </w:p>
    <w:p w14:paraId="5A9D6702" w14:textId="77777777" w:rsidR="003E62F2" w:rsidRDefault="003E62F2" w:rsidP="00947525">
      <w:pPr>
        <w:ind w:left="720"/>
        <w:rPr>
          <w:b/>
          <w:sz w:val="28"/>
          <w:szCs w:val="28"/>
        </w:rPr>
      </w:pPr>
    </w:p>
    <w:p w14:paraId="23B56C9A" w14:textId="71FAA77F" w:rsidR="00E12659" w:rsidRPr="003E62F2" w:rsidRDefault="00E12659" w:rsidP="00947525">
      <w:pPr>
        <w:ind w:left="720"/>
        <w:rPr>
          <w:b/>
          <w:color w:val="5B9BD5" w:themeColor="accent1"/>
          <w:sz w:val="28"/>
          <w:szCs w:val="28"/>
        </w:rPr>
      </w:pPr>
      <w:r w:rsidRPr="003E62F2">
        <w:rPr>
          <w:b/>
          <w:color w:val="5B9BD5" w:themeColor="accent1"/>
          <w:sz w:val="28"/>
          <w:szCs w:val="28"/>
        </w:rPr>
        <w:t>Case study – France</w:t>
      </w:r>
      <w:r w:rsidR="00947525" w:rsidRPr="003E62F2">
        <w:rPr>
          <w:b/>
          <w:color w:val="5B9BD5" w:themeColor="accent1"/>
          <w:sz w:val="28"/>
          <w:szCs w:val="28"/>
        </w:rPr>
        <w:t xml:space="preserve"> (Pro-Natal)</w:t>
      </w:r>
    </w:p>
    <w:p w14:paraId="0214146F" w14:textId="77777777" w:rsidR="00E12659" w:rsidRDefault="00E12659"/>
    <w:p w14:paraId="750FAD82" w14:textId="0C91E133" w:rsidR="003E62F2" w:rsidRDefault="000D004B">
      <w:pPr>
        <w:rPr>
          <w:b/>
          <w:sz w:val="28"/>
          <w:szCs w:val="28"/>
        </w:rPr>
      </w:pPr>
      <w:r w:rsidRPr="003E62F2">
        <w:rPr>
          <w:b/>
          <w:sz w:val="28"/>
          <w:szCs w:val="28"/>
        </w:rPr>
        <w:t xml:space="preserve">1.  </w:t>
      </w:r>
      <w:r w:rsidR="003E62F2">
        <w:rPr>
          <w:b/>
          <w:sz w:val="28"/>
          <w:szCs w:val="28"/>
        </w:rPr>
        <w:t>Define ‘Pro-Natal Policy’</w:t>
      </w:r>
    </w:p>
    <w:p w14:paraId="53C15956" w14:textId="77777777" w:rsidR="003E62F2" w:rsidRDefault="003E62F2">
      <w:pPr>
        <w:rPr>
          <w:b/>
          <w:sz w:val="28"/>
          <w:szCs w:val="28"/>
        </w:rPr>
      </w:pPr>
    </w:p>
    <w:p w14:paraId="57609A8C" w14:textId="3B8D10E2" w:rsidR="009C3888" w:rsidRPr="003E62F2" w:rsidRDefault="003E6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Briefly describe the</w:t>
      </w:r>
      <w:r w:rsidR="009C3888" w:rsidRPr="003E62F2">
        <w:rPr>
          <w:b/>
          <w:sz w:val="28"/>
          <w:szCs w:val="28"/>
        </w:rPr>
        <w:t xml:space="preserve"> basics on the policy from this website:</w:t>
      </w:r>
    </w:p>
    <w:p w14:paraId="3015DDDB" w14:textId="77777777" w:rsidR="006369BC" w:rsidRDefault="00FC7A32">
      <w:hyperlink r:id="rId7" w:history="1">
        <w:r w:rsidR="009C3888" w:rsidRPr="00887CDA">
          <w:rPr>
            <w:rStyle w:val="Hyperlink"/>
          </w:rPr>
          <w:t>http://www.bbc.co.uk/schools/gcsebitesize/geography/population/managing_population_rev5.shtml</w:t>
        </w:r>
      </w:hyperlink>
    </w:p>
    <w:p w14:paraId="51ECE1BD" w14:textId="77777777" w:rsidR="009C3888" w:rsidRDefault="009C3888"/>
    <w:p w14:paraId="079CFEEF" w14:textId="77777777" w:rsidR="009C3888" w:rsidRDefault="009C3888"/>
    <w:p w14:paraId="2CECC030" w14:textId="4035A21D" w:rsidR="009C3888" w:rsidRDefault="003E62F2">
      <w:r w:rsidRPr="003E62F2">
        <w:rPr>
          <w:b/>
          <w:sz w:val="28"/>
          <w:szCs w:val="28"/>
        </w:rPr>
        <w:t xml:space="preserve">3. </w:t>
      </w:r>
      <w:r w:rsidR="009C3888" w:rsidRPr="003E62F2">
        <w:rPr>
          <w:b/>
          <w:sz w:val="28"/>
          <w:szCs w:val="28"/>
        </w:rPr>
        <w:t>Use thi</w:t>
      </w:r>
      <w:r>
        <w:rPr>
          <w:b/>
          <w:sz w:val="28"/>
          <w:szCs w:val="28"/>
        </w:rPr>
        <w:t>s website to add detail in the</w:t>
      </w:r>
      <w:r w:rsidR="009C3888" w:rsidRPr="003E62F2">
        <w:rPr>
          <w:b/>
          <w:sz w:val="28"/>
          <w:szCs w:val="28"/>
        </w:rPr>
        <w:t xml:space="preserve"> areas</w:t>
      </w:r>
      <w:r>
        <w:rPr>
          <w:b/>
          <w:sz w:val="28"/>
          <w:szCs w:val="28"/>
        </w:rPr>
        <w:t xml:space="preserve"> listed below</w:t>
      </w:r>
      <w:r w:rsidR="009C3888" w:rsidRPr="003E62F2">
        <w:rPr>
          <w:b/>
          <w:sz w:val="28"/>
          <w:szCs w:val="28"/>
        </w:rPr>
        <w:t>:</w:t>
      </w:r>
    </w:p>
    <w:p w14:paraId="1195AF1B" w14:textId="77777777" w:rsidR="009C3888" w:rsidRDefault="00FC7A32">
      <w:hyperlink r:id="rId8" w:history="1">
        <w:r w:rsidR="009C3888" w:rsidRPr="00887CDA">
          <w:rPr>
            <w:rStyle w:val="Hyperlink"/>
          </w:rPr>
          <w:t>http://news.bbc.co.uk/2/hi/europe/4856992.stm</w:t>
        </w:r>
      </w:hyperlink>
    </w:p>
    <w:p w14:paraId="366B6518" w14:textId="77777777" w:rsidR="009C3888" w:rsidRDefault="009C3888"/>
    <w:p w14:paraId="51120BBB" w14:textId="77777777" w:rsidR="009C3888" w:rsidRPr="000D004B" w:rsidRDefault="009C3888" w:rsidP="000D004B">
      <w:pPr>
        <w:pStyle w:val="ListParagraph"/>
        <w:numPr>
          <w:ilvl w:val="0"/>
          <w:numId w:val="1"/>
        </w:numPr>
      </w:pPr>
      <w:r w:rsidRPr="000D004B">
        <w:t>Tax benefits and tax deductions</w:t>
      </w:r>
    </w:p>
    <w:p w14:paraId="3C58DFBF" w14:textId="77777777" w:rsidR="009C3888" w:rsidRPr="000D004B" w:rsidRDefault="009C3888" w:rsidP="000D004B">
      <w:pPr>
        <w:pStyle w:val="ListParagraph"/>
        <w:numPr>
          <w:ilvl w:val="0"/>
          <w:numId w:val="1"/>
        </w:numPr>
      </w:pPr>
      <w:r w:rsidRPr="000D004B">
        <w:t xml:space="preserve">carte </w:t>
      </w:r>
      <w:proofErr w:type="spellStart"/>
      <w:r w:rsidRPr="000D004B">
        <w:t>famille</w:t>
      </w:r>
      <w:proofErr w:type="spellEnd"/>
      <w:r w:rsidRPr="000D004B">
        <w:t xml:space="preserve"> </w:t>
      </w:r>
      <w:proofErr w:type="spellStart"/>
      <w:r w:rsidRPr="000D004B">
        <w:t>nombreuse</w:t>
      </w:r>
      <w:proofErr w:type="spellEnd"/>
    </w:p>
    <w:p w14:paraId="388C81EC" w14:textId="77777777" w:rsidR="009C3888" w:rsidRPr="000D004B" w:rsidRDefault="009C3888" w:rsidP="000D004B">
      <w:pPr>
        <w:pStyle w:val="ListParagraph"/>
        <w:numPr>
          <w:ilvl w:val="0"/>
          <w:numId w:val="1"/>
        </w:numPr>
      </w:pPr>
      <w:r w:rsidRPr="000D004B">
        <w:t xml:space="preserve">Child care and </w:t>
      </w:r>
      <w:proofErr w:type="spellStart"/>
      <w:r w:rsidRPr="000D004B">
        <w:t>creches</w:t>
      </w:r>
      <w:proofErr w:type="spellEnd"/>
    </w:p>
    <w:p w14:paraId="016104EB" w14:textId="77777777" w:rsidR="009C3888" w:rsidRPr="000D004B" w:rsidRDefault="009C3888" w:rsidP="000D004B">
      <w:pPr>
        <w:pStyle w:val="ListParagraph"/>
        <w:numPr>
          <w:ilvl w:val="0"/>
          <w:numId w:val="1"/>
        </w:numPr>
      </w:pPr>
      <w:r w:rsidRPr="000D004B">
        <w:t>Incentives to have a third child</w:t>
      </w:r>
    </w:p>
    <w:p w14:paraId="0206581B" w14:textId="77777777" w:rsidR="009C3888" w:rsidRPr="003E62F2" w:rsidRDefault="009C3888">
      <w:pPr>
        <w:rPr>
          <w:b/>
          <w:sz w:val="28"/>
          <w:szCs w:val="28"/>
        </w:rPr>
      </w:pPr>
    </w:p>
    <w:p w14:paraId="486EC825" w14:textId="66E29C23" w:rsidR="000D004B" w:rsidRPr="003E62F2" w:rsidRDefault="0073641A">
      <w:pPr>
        <w:rPr>
          <w:b/>
          <w:sz w:val="28"/>
          <w:szCs w:val="28"/>
        </w:rPr>
      </w:pPr>
      <w:r w:rsidRPr="003E62F2">
        <w:rPr>
          <w:b/>
          <w:sz w:val="28"/>
          <w:szCs w:val="28"/>
        </w:rPr>
        <w:t xml:space="preserve">2.  </w:t>
      </w:r>
      <w:r w:rsidR="003E62F2" w:rsidRPr="003E62F2">
        <w:rPr>
          <w:b/>
          <w:sz w:val="28"/>
          <w:szCs w:val="28"/>
        </w:rPr>
        <w:t>Provide arguments on both sides for whether the policy is effective:</w:t>
      </w:r>
      <w:r w:rsidR="000D004B" w:rsidRPr="003E62F2">
        <w:rPr>
          <w:b/>
          <w:sz w:val="28"/>
          <w:szCs w:val="28"/>
        </w:rPr>
        <w:t xml:space="preserve">  </w:t>
      </w:r>
    </w:p>
    <w:p w14:paraId="5D010B97" w14:textId="77777777" w:rsidR="0073641A" w:rsidRDefault="00FC7A32" w:rsidP="0073641A">
      <w:hyperlink r:id="rId9" w:history="1">
        <w:r w:rsidR="0073641A" w:rsidRPr="00887CDA">
          <w:rPr>
            <w:rStyle w:val="Hyperlink"/>
          </w:rPr>
          <w:t>http://www.washingtonpost.com/wp-dyn/content/article/2006/10/17/AR2006101701652_3.html</w:t>
        </w:r>
      </w:hyperlink>
    </w:p>
    <w:p w14:paraId="0C2690C7" w14:textId="77777777" w:rsidR="0073641A" w:rsidRDefault="0073641A" w:rsidP="0073641A">
      <w:r>
        <w:t>YES</w:t>
      </w:r>
    </w:p>
    <w:p w14:paraId="3E8CCB81" w14:textId="77777777" w:rsidR="0073641A" w:rsidRDefault="0073641A" w:rsidP="0073641A">
      <w:r>
        <w:t>How does the French policy allow women to work and raise a large family at the same time?</w:t>
      </w:r>
    </w:p>
    <w:p w14:paraId="3A67E9F5" w14:textId="77777777" w:rsidR="000D004B" w:rsidRDefault="000D004B"/>
    <w:p w14:paraId="3F872A87" w14:textId="77777777" w:rsidR="0073641A" w:rsidRDefault="0073641A"/>
    <w:p w14:paraId="3F7764AB" w14:textId="77777777" w:rsidR="0073641A" w:rsidRDefault="00FC7A32">
      <w:hyperlink r:id="rId10" w:history="1">
        <w:r w:rsidR="0073641A" w:rsidRPr="00887CDA">
          <w:rPr>
            <w:rStyle w:val="Hyperlink"/>
          </w:rPr>
          <w:t>http://www.bloomberg.com/apps/news?pid=newsarchive&amp;sid=al7FXDMTkeAU</w:t>
        </w:r>
      </w:hyperlink>
    </w:p>
    <w:p w14:paraId="625DD5FA" w14:textId="77777777" w:rsidR="0073641A" w:rsidRDefault="0073641A">
      <w:r>
        <w:t>NO</w:t>
      </w:r>
    </w:p>
    <w:p w14:paraId="44E6BA34" w14:textId="77777777" w:rsidR="0073641A" w:rsidRDefault="0073641A">
      <w:r>
        <w:t xml:space="preserve">Is the slight increase in </w:t>
      </w:r>
      <w:r w:rsidR="00E12659">
        <w:t>fertility rate enough to solve</w:t>
      </w:r>
      <w:r>
        <w:t xml:space="preserve"> the aging population</w:t>
      </w:r>
      <w:r w:rsidR="00E12659">
        <w:t xml:space="preserve"> issue in France?</w:t>
      </w:r>
    </w:p>
    <w:p w14:paraId="62822352" w14:textId="77777777" w:rsidR="00E12659" w:rsidRDefault="00E12659"/>
    <w:p w14:paraId="3591F71A" w14:textId="77777777" w:rsidR="00E12659" w:rsidRDefault="00E12659" w:rsidP="00E12659"/>
    <w:p w14:paraId="3BC17304" w14:textId="01DB83E3" w:rsidR="00E12659" w:rsidRPr="003E62F2" w:rsidRDefault="00E12659" w:rsidP="003E62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bookmarkStart w:id="0" w:name="_GoBack"/>
      <w:bookmarkEnd w:id="0"/>
      <w:r w:rsidRPr="003E62F2">
        <w:rPr>
          <w:b/>
          <w:sz w:val="28"/>
          <w:szCs w:val="28"/>
        </w:rPr>
        <w:t>Final task</w:t>
      </w:r>
    </w:p>
    <w:p w14:paraId="076640BD" w14:textId="5F49E1A2" w:rsidR="000D004B" w:rsidRPr="00E12659" w:rsidRDefault="00E12659" w:rsidP="00E12659">
      <w:r>
        <w:t>You have now looked at two different population policies.  Many countries have population policies.  Do you think that government attempts to control population can be effective?  Would</w:t>
      </w:r>
      <w:r w:rsidR="00947525">
        <w:t xml:space="preserve"> a population policy work here</w:t>
      </w:r>
      <w:r>
        <w:t>?  Try to explain your answer</w:t>
      </w:r>
      <w:r w:rsidR="003E62F2">
        <w:t xml:space="preserve"> (briefly)</w:t>
      </w:r>
      <w:r>
        <w:t>.</w:t>
      </w:r>
    </w:p>
    <w:sectPr w:rsidR="000D004B" w:rsidRPr="00E1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0FCD6" w14:textId="77777777" w:rsidR="00FC7A32" w:rsidRDefault="00FC7A32" w:rsidP="009C3888">
      <w:pPr>
        <w:spacing w:after="0" w:line="240" w:lineRule="auto"/>
      </w:pPr>
      <w:r>
        <w:separator/>
      </w:r>
    </w:p>
  </w:endnote>
  <w:endnote w:type="continuationSeparator" w:id="0">
    <w:p w14:paraId="36009ABD" w14:textId="77777777" w:rsidR="00FC7A32" w:rsidRDefault="00FC7A32" w:rsidP="009C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337F" w14:textId="77777777" w:rsidR="00FC7A32" w:rsidRDefault="00FC7A32" w:rsidP="009C3888">
      <w:pPr>
        <w:spacing w:after="0" w:line="240" w:lineRule="auto"/>
      </w:pPr>
      <w:r>
        <w:separator/>
      </w:r>
    </w:p>
  </w:footnote>
  <w:footnote w:type="continuationSeparator" w:id="0">
    <w:p w14:paraId="1622CAF3" w14:textId="77777777" w:rsidR="00FC7A32" w:rsidRDefault="00FC7A32" w:rsidP="009C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299F"/>
    <w:multiLevelType w:val="hybridMultilevel"/>
    <w:tmpl w:val="2A94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717D"/>
    <w:multiLevelType w:val="hybridMultilevel"/>
    <w:tmpl w:val="49C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3674"/>
    <w:multiLevelType w:val="hybridMultilevel"/>
    <w:tmpl w:val="255A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88"/>
    <w:rsid w:val="000D004B"/>
    <w:rsid w:val="00132AC1"/>
    <w:rsid w:val="002B0E89"/>
    <w:rsid w:val="003E62F2"/>
    <w:rsid w:val="00581A89"/>
    <w:rsid w:val="006369BC"/>
    <w:rsid w:val="0073641A"/>
    <w:rsid w:val="00947525"/>
    <w:rsid w:val="009C3888"/>
    <w:rsid w:val="00E12659"/>
    <w:rsid w:val="00E70D3C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3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8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88"/>
  </w:style>
  <w:style w:type="paragraph" w:styleId="Footer">
    <w:name w:val="footer"/>
    <w:basedOn w:val="Normal"/>
    <w:link w:val="FooterChar"/>
    <w:uiPriority w:val="99"/>
    <w:unhideWhenUsed/>
    <w:rsid w:val="009C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88"/>
  </w:style>
  <w:style w:type="paragraph" w:styleId="ListParagraph">
    <w:name w:val="List Paragraph"/>
    <w:basedOn w:val="Normal"/>
    <w:uiPriority w:val="34"/>
    <w:qFormat/>
    <w:rsid w:val="000D004B"/>
    <w:pPr>
      <w:ind w:left="720"/>
      <w:contextualSpacing/>
    </w:pPr>
  </w:style>
  <w:style w:type="table" w:styleId="TableGrid">
    <w:name w:val="Table Grid"/>
    <w:basedOn w:val="TableNormal"/>
    <w:uiPriority w:val="59"/>
    <w:rsid w:val="00947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bc.co.uk/schools/gcsebitesize/geography/population/managing_population_rev5.shtml" TargetMode="External"/><Relationship Id="rId8" Type="http://schemas.openxmlformats.org/officeDocument/2006/relationships/hyperlink" Target="http://news.bbc.co.uk/2/hi/europe/4856992.stm" TargetMode="External"/><Relationship Id="rId9" Type="http://schemas.openxmlformats.org/officeDocument/2006/relationships/hyperlink" Target="http://www.washingtonpost.com/wp-dyn/content/article/2006/10/17/AR2006101701652_3.html" TargetMode="External"/><Relationship Id="rId10" Type="http://schemas.openxmlformats.org/officeDocument/2006/relationships/hyperlink" Target="http://www.bloomberg.com/apps/news?pid=newsarchive&amp;sid=al7FXDMTke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3091</Characters>
  <Application>Microsoft Macintosh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St. Pierre, Nicole</cp:lastModifiedBy>
  <cp:revision>3</cp:revision>
  <dcterms:created xsi:type="dcterms:W3CDTF">2016-10-09T18:56:00Z</dcterms:created>
  <dcterms:modified xsi:type="dcterms:W3CDTF">2017-09-23T12:14:00Z</dcterms:modified>
</cp:coreProperties>
</file>