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09392" w14:textId="77777777" w:rsidR="008C03F7" w:rsidRDefault="00592519">
      <w:r>
        <w:t>Aim:</w:t>
      </w:r>
    </w:p>
    <w:p w14:paraId="34DA50C9" w14:textId="77777777" w:rsidR="00592519" w:rsidRDefault="00592519"/>
    <w:p w14:paraId="3659F587" w14:textId="77777777" w:rsidR="006649EC" w:rsidRDefault="006649EC">
      <w:pPr>
        <w:rPr>
          <w:b/>
        </w:rPr>
      </w:pPr>
      <w:r>
        <w:rPr>
          <w:b/>
        </w:rPr>
        <w:t>Task 1</w:t>
      </w:r>
    </w:p>
    <w:p w14:paraId="342D12F6" w14:textId="77777777" w:rsidR="00592519" w:rsidRPr="00592519" w:rsidRDefault="006649EC">
      <w:pPr>
        <w:rPr>
          <w:b/>
        </w:rPr>
      </w:pPr>
      <w:r>
        <w:rPr>
          <w:b/>
        </w:rPr>
        <w:t>Classify these into p</w:t>
      </w:r>
      <w:r w:rsidR="00592519" w:rsidRPr="00592519">
        <w:rPr>
          <w:b/>
        </w:rPr>
        <w:t>ush and pull factors</w:t>
      </w:r>
    </w:p>
    <w:p w14:paraId="403D35D1" w14:textId="77777777" w:rsidR="00592519" w:rsidRPr="00592519" w:rsidRDefault="00592519" w:rsidP="00592519">
      <w:pPr>
        <w:pStyle w:val="NoSpacing"/>
      </w:pPr>
      <w:r w:rsidRPr="00592519">
        <w:t>Planning laws</w:t>
      </w:r>
    </w:p>
    <w:p w14:paraId="07467396" w14:textId="77777777" w:rsidR="00592519" w:rsidRPr="00592519" w:rsidRDefault="00592519" w:rsidP="00592519">
      <w:pPr>
        <w:pStyle w:val="NoSpacing"/>
      </w:pPr>
      <w:r w:rsidRPr="00592519">
        <w:t>Ethnic cleansing</w:t>
      </w:r>
    </w:p>
    <w:p w14:paraId="34CD011B" w14:textId="77777777" w:rsidR="006649EC" w:rsidRPr="00592519" w:rsidRDefault="006649EC" w:rsidP="006649EC">
      <w:pPr>
        <w:pStyle w:val="NoSpacing"/>
      </w:pPr>
      <w:r w:rsidRPr="00592519">
        <w:t>Natural disasters</w:t>
      </w:r>
    </w:p>
    <w:p w14:paraId="37B04AD1" w14:textId="77777777" w:rsidR="006649EC" w:rsidRPr="00592519" w:rsidRDefault="006649EC" w:rsidP="006649EC">
      <w:pPr>
        <w:pStyle w:val="NoSpacing"/>
      </w:pPr>
      <w:r w:rsidRPr="00592519">
        <w:t>Ill health</w:t>
      </w:r>
    </w:p>
    <w:p w14:paraId="0132FDE2" w14:textId="77777777" w:rsidR="006649EC" w:rsidRPr="00592519" w:rsidRDefault="006649EC" w:rsidP="006649EC">
      <w:pPr>
        <w:pStyle w:val="NoSpacing"/>
      </w:pPr>
      <w:r w:rsidRPr="00592519">
        <w:t>Harsh climate</w:t>
      </w:r>
    </w:p>
    <w:p w14:paraId="1C42854B" w14:textId="77777777" w:rsidR="00592519" w:rsidRPr="00592519" w:rsidRDefault="00592519" w:rsidP="00592519">
      <w:pPr>
        <w:pStyle w:val="NoSpacing"/>
      </w:pPr>
      <w:r w:rsidRPr="00592519">
        <w:t>Civil unrest</w:t>
      </w:r>
    </w:p>
    <w:p w14:paraId="3F005EF2" w14:textId="77777777" w:rsidR="00592519" w:rsidRPr="00592519" w:rsidRDefault="00592519" w:rsidP="00592519">
      <w:pPr>
        <w:pStyle w:val="NoSpacing"/>
      </w:pPr>
      <w:r w:rsidRPr="00592519">
        <w:t>Poverty</w:t>
      </w:r>
    </w:p>
    <w:p w14:paraId="0C4740F2" w14:textId="77777777" w:rsidR="006649EC" w:rsidRPr="00592519" w:rsidRDefault="006649EC" w:rsidP="006649EC">
      <w:pPr>
        <w:pStyle w:val="NoSpacing"/>
      </w:pPr>
      <w:r w:rsidRPr="00592519">
        <w:t>Good welfare and other services</w:t>
      </w:r>
    </w:p>
    <w:p w14:paraId="24934999" w14:textId="77777777" w:rsidR="006649EC" w:rsidRPr="00592519" w:rsidRDefault="006649EC" w:rsidP="006649EC">
      <w:pPr>
        <w:pStyle w:val="NoSpacing"/>
      </w:pPr>
      <w:r w:rsidRPr="00592519">
        <w:t>Family ties</w:t>
      </w:r>
    </w:p>
    <w:p w14:paraId="417B4993" w14:textId="77777777" w:rsidR="006649EC" w:rsidRPr="00592519" w:rsidRDefault="006649EC" w:rsidP="006649EC">
      <w:pPr>
        <w:pStyle w:val="NoSpacing"/>
      </w:pPr>
      <w:r w:rsidRPr="00592519">
        <w:t>Freedom of speech</w:t>
      </w:r>
    </w:p>
    <w:p w14:paraId="31C261D2" w14:textId="77777777" w:rsidR="006649EC" w:rsidRPr="00592519" w:rsidRDefault="006649EC" w:rsidP="006649EC">
      <w:pPr>
        <w:pStyle w:val="NoSpacing"/>
      </w:pPr>
      <w:r w:rsidRPr="00592519">
        <w:t>Attractive views</w:t>
      </w:r>
    </w:p>
    <w:p w14:paraId="092F91D4" w14:textId="77777777" w:rsidR="006649EC" w:rsidRPr="00592519" w:rsidRDefault="006649EC" w:rsidP="006649EC">
      <w:pPr>
        <w:pStyle w:val="NoSpacing"/>
      </w:pPr>
      <w:r w:rsidRPr="00592519">
        <w:t>Political asylum</w:t>
      </w:r>
    </w:p>
    <w:p w14:paraId="00FA3202" w14:textId="77777777" w:rsidR="006649EC" w:rsidRPr="00592519" w:rsidRDefault="006649EC" w:rsidP="006649EC">
      <w:pPr>
        <w:pStyle w:val="NoSpacing"/>
      </w:pPr>
      <w:r w:rsidRPr="00592519">
        <w:t>High living standards</w:t>
      </w:r>
    </w:p>
    <w:p w14:paraId="195D2EDA" w14:textId="77777777" w:rsidR="006649EC" w:rsidRPr="00592519" w:rsidRDefault="006649EC" w:rsidP="006649EC">
      <w:pPr>
        <w:pStyle w:val="NoSpacing"/>
      </w:pPr>
      <w:r w:rsidRPr="00592519">
        <w:t>Propaganda</w:t>
      </w:r>
    </w:p>
    <w:p w14:paraId="26DB168C" w14:textId="77777777" w:rsidR="006649EC" w:rsidRPr="00592519" w:rsidRDefault="006649EC" w:rsidP="006649EC">
      <w:pPr>
        <w:pStyle w:val="NoSpacing"/>
      </w:pPr>
      <w:r w:rsidRPr="00592519">
        <w:t>Divorce</w:t>
      </w:r>
    </w:p>
    <w:p w14:paraId="3DFCC46D" w14:textId="77777777" w:rsidR="006649EC" w:rsidRPr="00592519" w:rsidRDefault="006649EC" w:rsidP="006649EC">
      <w:pPr>
        <w:pStyle w:val="NoSpacing"/>
      </w:pPr>
      <w:r w:rsidRPr="00592519">
        <w:t>Unemployment</w:t>
      </w:r>
    </w:p>
    <w:p w14:paraId="25085756" w14:textId="77777777" w:rsidR="006649EC" w:rsidRPr="00592519" w:rsidRDefault="006649EC" w:rsidP="006649EC">
      <w:pPr>
        <w:pStyle w:val="NoSpacing"/>
      </w:pPr>
      <w:r w:rsidRPr="00592519">
        <w:t>Shortage of housing</w:t>
      </w:r>
    </w:p>
    <w:p w14:paraId="4C0B5635" w14:textId="77777777" w:rsidR="006649EC" w:rsidRPr="00592519" w:rsidRDefault="006649EC" w:rsidP="006649EC">
      <w:pPr>
        <w:pStyle w:val="NoSpacing"/>
      </w:pPr>
      <w:r w:rsidRPr="00592519">
        <w:t>Inaccessibility</w:t>
      </w:r>
    </w:p>
    <w:p w14:paraId="69F71288" w14:textId="77777777" w:rsidR="006649EC" w:rsidRPr="00592519" w:rsidRDefault="006649EC" w:rsidP="006649EC">
      <w:pPr>
        <w:pStyle w:val="NoSpacing"/>
      </w:pPr>
      <w:r w:rsidRPr="00592519">
        <w:t>Children leaving home</w:t>
      </w:r>
    </w:p>
    <w:p w14:paraId="468EDF18" w14:textId="77777777" w:rsidR="006649EC" w:rsidRPr="00592519" w:rsidRDefault="006649EC" w:rsidP="006649EC">
      <w:pPr>
        <w:pStyle w:val="NoSpacing"/>
      </w:pPr>
      <w:r w:rsidRPr="00592519">
        <w:t>Up and coming neighborhood</w:t>
      </w:r>
    </w:p>
    <w:p w14:paraId="721186F0" w14:textId="77777777" w:rsidR="00592519" w:rsidRPr="00592519" w:rsidRDefault="00592519" w:rsidP="00592519">
      <w:pPr>
        <w:pStyle w:val="NoSpacing"/>
      </w:pPr>
      <w:r w:rsidRPr="00592519">
        <w:t>Good wages</w:t>
      </w:r>
    </w:p>
    <w:p w14:paraId="2572A29F" w14:textId="77777777" w:rsidR="006649EC" w:rsidRPr="00592519" w:rsidRDefault="006649EC" w:rsidP="006649EC">
      <w:pPr>
        <w:pStyle w:val="NoSpacing"/>
      </w:pPr>
      <w:r w:rsidRPr="00592519">
        <w:t>Declining neighborhood</w:t>
      </w:r>
    </w:p>
    <w:p w14:paraId="39D563F0" w14:textId="77777777" w:rsidR="006649EC" w:rsidRPr="00592519" w:rsidRDefault="006649EC" w:rsidP="006649EC">
      <w:pPr>
        <w:pStyle w:val="NoSpacing"/>
      </w:pPr>
      <w:r w:rsidRPr="00592519">
        <w:t>Hazard free environment</w:t>
      </w:r>
    </w:p>
    <w:p w14:paraId="4A67AE2D" w14:textId="77777777" w:rsidR="006649EC" w:rsidRPr="00592519" w:rsidRDefault="006649EC" w:rsidP="006649EC">
      <w:pPr>
        <w:pStyle w:val="NoSpacing"/>
      </w:pPr>
      <w:r w:rsidRPr="00592519">
        <w:t>Low population density</w:t>
      </w:r>
    </w:p>
    <w:p w14:paraId="0691D2D6" w14:textId="77777777" w:rsidR="006649EC" w:rsidRPr="00592519" w:rsidRDefault="006649EC" w:rsidP="006649EC">
      <w:pPr>
        <w:pStyle w:val="NoSpacing"/>
      </w:pPr>
      <w:r w:rsidRPr="00592519">
        <w:t>Cheap land</w:t>
      </w:r>
    </w:p>
    <w:p w14:paraId="23521118" w14:textId="77777777" w:rsidR="006649EC" w:rsidRPr="00592519" w:rsidRDefault="006649EC" w:rsidP="006649EC">
      <w:pPr>
        <w:pStyle w:val="NoSpacing"/>
      </w:pPr>
      <w:r w:rsidRPr="00592519">
        <w:t>Too many people</w:t>
      </w:r>
    </w:p>
    <w:p w14:paraId="1E6685C9" w14:textId="77777777" w:rsidR="006649EC" w:rsidRPr="00592519" w:rsidRDefault="006649EC" w:rsidP="006649EC">
      <w:pPr>
        <w:pStyle w:val="NoSpacing"/>
      </w:pPr>
      <w:r w:rsidRPr="00592519">
        <w:t>Safe and secure</w:t>
      </w:r>
    </w:p>
    <w:p w14:paraId="5E272F1C" w14:textId="77777777" w:rsidR="00592519" w:rsidRPr="00592519" w:rsidRDefault="00592519" w:rsidP="00592519">
      <w:pPr>
        <w:pStyle w:val="NoSpacing"/>
      </w:pPr>
      <w:r w:rsidRPr="00592519">
        <w:t>Promotion at work</w:t>
      </w:r>
    </w:p>
    <w:p w14:paraId="20471CC4" w14:textId="77777777" w:rsidR="00592519" w:rsidRDefault="00592519" w:rsidP="00592519">
      <w:pPr>
        <w:pStyle w:val="NoSpacing"/>
      </w:pPr>
      <w:r w:rsidRPr="00592519">
        <w:t xml:space="preserve">Marriage </w:t>
      </w:r>
    </w:p>
    <w:p w14:paraId="63274BA4" w14:textId="77777777" w:rsidR="00F13BF7" w:rsidRPr="00592519" w:rsidRDefault="00F13BF7" w:rsidP="0059251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3BF7" w14:paraId="7AE59839" w14:textId="77777777" w:rsidTr="00F13BF7">
        <w:tc>
          <w:tcPr>
            <w:tcW w:w="4788" w:type="dxa"/>
          </w:tcPr>
          <w:p w14:paraId="758DB482" w14:textId="77777777" w:rsidR="00F13BF7" w:rsidRDefault="00F13BF7">
            <w:r>
              <w:t>Push factor</w:t>
            </w:r>
          </w:p>
        </w:tc>
        <w:tc>
          <w:tcPr>
            <w:tcW w:w="4788" w:type="dxa"/>
          </w:tcPr>
          <w:p w14:paraId="5852C893" w14:textId="77777777" w:rsidR="00F13BF7" w:rsidRDefault="00F13BF7">
            <w:r>
              <w:t>Pull factor</w:t>
            </w:r>
          </w:p>
        </w:tc>
      </w:tr>
      <w:tr w:rsidR="00F13BF7" w14:paraId="70E661E5" w14:textId="77777777" w:rsidTr="00F13BF7">
        <w:tc>
          <w:tcPr>
            <w:tcW w:w="4788" w:type="dxa"/>
          </w:tcPr>
          <w:p w14:paraId="550DC754" w14:textId="77777777" w:rsidR="00F13BF7" w:rsidRDefault="00F13BF7"/>
          <w:p w14:paraId="0CA4CED7" w14:textId="77777777" w:rsidR="00F13BF7" w:rsidRDefault="00F13BF7"/>
        </w:tc>
        <w:tc>
          <w:tcPr>
            <w:tcW w:w="4788" w:type="dxa"/>
          </w:tcPr>
          <w:p w14:paraId="299FC21B" w14:textId="77777777" w:rsidR="00F13BF7" w:rsidRDefault="00F13BF7"/>
        </w:tc>
      </w:tr>
    </w:tbl>
    <w:p w14:paraId="51467119" w14:textId="77777777" w:rsidR="00592519" w:rsidRDefault="00592519"/>
    <w:p w14:paraId="166D9CEF" w14:textId="77777777" w:rsidR="006649EC" w:rsidRPr="006649EC" w:rsidRDefault="006649EC" w:rsidP="00592519">
      <w:pPr>
        <w:rPr>
          <w:b/>
        </w:rPr>
      </w:pPr>
      <w:r w:rsidRPr="006649EC">
        <w:rPr>
          <w:b/>
        </w:rPr>
        <w:t>Task 2</w:t>
      </w:r>
    </w:p>
    <w:p w14:paraId="062A2FEE" w14:textId="77777777" w:rsidR="00592519" w:rsidRDefault="00F13BF7" w:rsidP="00592519">
      <w:r>
        <w:t xml:space="preserve">Lees Migration </w:t>
      </w:r>
      <w:proofErr w:type="gramStart"/>
      <w:r>
        <w:t>model</w:t>
      </w:r>
      <w:proofErr w:type="gramEnd"/>
      <w:r w:rsidR="00486BA9">
        <w:t xml:space="preserve"> Notes:</w:t>
      </w:r>
    </w:p>
    <w:p w14:paraId="1B7D6C4B" w14:textId="77777777" w:rsidR="00F13BF7" w:rsidRDefault="00F13BF7" w:rsidP="00592519">
      <w:r>
        <w:rPr>
          <w:noProof/>
        </w:rPr>
        <w:lastRenderedPageBreak/>
        <w:drawing>
          <wp:inline distT="0" distB="0" distL="0" distR="0" wp14:anchorId="35EB276F" wp14:editId="1954ACA3">
            <wp:extent cx="5943600" cy="3314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040E1" w14:textId="77777777" w:rsidR="006649EC" w:rsidRDefault="006649EC" w:rsidP="00592519"/>
    <w:p w14:paraId="45B5C417" w14:textId="77777777" w:rsidR="006649EC" w:rsidRDefault="006649EC" w:rsidP="006649EC">
      <w:r>
        <w:t>Give some examples of intervening obstacles:</w:t>
      </w:r>
    </w:p>
    <w:p w14:paraId="693083B7" w14:textId="77777777" w:rsidR="006649EC" w:rsidRPr="006649EC" w:rsidRDefault="006649EC" w:rsidP="006649EC"/>
    <w:p w14:paraId="0539E9C3" w14:textId="77777777" w:rsidR="006649EC" w:rsidRPr="006649EC" w:rsidRDefault="006649EC" w:rsidP="006649EC">
      <w:pPr>
        <w:rPr>
          <w:b/>
        </w:rPr>
      </w:pPr>
      <w:r w:rsidRPr="006649EC">
        <w:rPr>
          <w:b/>
        </w:rPr>
        <w:t>Task 3</w:t>
      </w:r>
    </w:p>
    <w:p w14:paraId="647F861B" w14:textId="68400DAB" w:rsidR="00486BA9" w:rsidRDefault="006649EC" w:rsidP="00A074E5">
      <w:r>
        <w:t>Can we apply Lee’s mo</w:t>
      </w:r>
      <w:r w:rsidR="007F65A8">
        <w:t xml:space="preserve">del to </w:t>
      </w:r>
      <w:r w:rsidR="00A074E5">
        <w:t xml:space="preserve">Syrian migration to Europe? </w:t>
      </w:r>
    </w:p>
    <w:p w14:paraId="116B9BAE" w14:textId="6397ACCF" w:rsidR="00A074E5" w:rsidRDefault="00A074E5" w:rsidP="00A074E5">
      <w:r>
        <w:t xml:space="preserve">Read either article below. Constrict Lee’s Migration Model in your notebook (as above) based on the stories described. Identify Location A, Intervening Place, Intervening Obstacles, Location B specific to the case study of either Syria to Gothenburg or Syria to the UK. </w:t>
      </w:r>
    </w:p>
    <w:p w14:paraId="05107651" w14:textId="4B032DEB" w:rsidR="00A074E5" w:rsidRDefault="00A074E5" w:rsidP="00A074E5">
      <w:hyperlink r:id="rId6" w:history="1">
        <w:r w:rsidRPr="00A074E5">
          <w:rPr>
            <w:rStyle w:val="Hyperlink"/>
          </w:rPr>
          <w:t>The Calais Jungle</w:t>
        </w:r>
      </w:hyperlink>
      <w:r>
        <w:t xml:space="preserve"> (Syria or Afghanistan to UK)</w:t>
      </w:r>
    </w:p>
    <w:p w14:paraId="57AB6636" w14:textId="531EB1B1" w:rsidR="00A074E5" w:rsidRDefault="00A074E5" w:rsidP="00A074E5">
      <w:hyperlink r:id="rId7" w:history="1">
        <w:r w:rsidRPr="00A074E5">
          <w:rPr>
            <w:rStyle w:val="Hyperlink"/>
          </w:rPr>
          <w:t>The Harrowing Journey</w:t>
        </w:r>
      </w:hyperlink>
      <w:bookmarkStart w:id="0" w:name="_GoBack"/>
      <w:bookmarkEnd w:id="0"/>
      <w:r>
        <w:t xml:space="preserve"> (Syria to Sweden)</w:t>
      </w:r>
    </w:p>
    <w:p w14:paraId="0B489FDD" w14:textId="77777777" w:rsidR="006649EC" w:rsidRDefault="006649EC" w:rsidP="006649EC"/>
    <w:p w14:paraId="7C29A3E5" w14:textId="77777777" w:rsidR="006649EC" w:rsidRPr="006649EC" w:rsidRDefault="006649EC" w:rsidP="006649EC">
      <w:pPr>
        <w:rPr>
          <w:b/>
        </w:rPr>
      </w:pPr>
      <w:r w:rsidRPr="006649EC">
        <w:rPr>
          <w:b/>
        </w:rPr>
        <w:t>Task 4</w:t>
      </w:r>
    </w:p>
    <w:p w14:paraId="64817463" w14:textId="77777777" w:rsidR="006649EC" w:rsidRDefault="00F13BF7" w:rsidP="006649EC">
      <w:r>
        <w:t xml:space="preserve">What are </w:t>
      </w:r>
      <w:proofErr w:type="spellStart"/>
      <w:r w:rsidR="006649EC">
        <w:t>Ravensteins</w:t>
      </w:r>
      <w:proofErr w:type="spellEnd"/>
      <w:r w:rsidR="006649EC">
        <w:t xml:space="preserve"> laws of migration</w:t>
      </w:r>
      <w:r>
        <w:t xml:space="preserve">.  </w:t>
      </w:r>
      <w:r w:rsidR="00B606EB">
        <w:t>Use video from website or PPT to copy them down.</w:t>
      </w:r>
    </w:p>
    <w:p w14:paraId="555ADEE4" w14:textId="77777777" w:rsidR="00F13BF7" w:rsidRDefault="00F13BF7" w:rsidP="006649EC">
      <w:r>
        <w:t>Highlight which you think are the most important three and justify your choice</w:t>
      </w:r>
    </w:p>
    <w:p w14:paraId="1A25C45F" w14:textId="77777777" w:rsidR="006649EC" w:rsidRPr="006649EC" w:rsidRDefault="006649EC" w:rsidP="006649EC"/>
    <w:sectPr w:rsidR="006649EC" w:rsidRPr="006649EC" w:rsidSect="008C0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B24A6"/>
    <w:multiLevelType w:val="hybridMultilevel"/>
    <w:tmpl w:val="7194C3B8"/>
    <w:lvl w:ilvl="0" w:tplc="FF32C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72B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2A6C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9EB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1A11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D07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62B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BED5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B8F5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19"/>
    <w:rsid w:val="0011095B"/>
    <w:rsid w:val="00115A92"/>
    <w:rsid w:val="0037569E"/>
    <w:rsid w:val="00486BA9"/>
    <w:rsid w:val="00592519"/>
    <w:rsid w:val="006649EC"/>
    <w:rsid w:val="00767FA0"/>
    <w:rsid w:val="007F44CA"/>
    <w:rsid w:val="007F65A8"/>
    <w:rsid w:val="00802F60"/>
    <w:rsid w:val="008C03F7"/>
    <w:rsid w:val="008F12CC"/>
    <w:rsid w:val="00977DE8"/>
    <w:rsid w:val="00A074E5"/>
    <w:rsid w:val="00B606EB"/>
    <w:rsid w:val="00F05F30"/>
    <w:rsid w:val="00F1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029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925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49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3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606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9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bbc.com/news/world-europe-36232981" TargetMode="External"/><Relationship Id="rId7" Type="http://schemas.openxmlformats.org/officeDocument/2006/relationships/hyperlink" Target="http://www.bbc.com/news/world-europe-34118978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205</Words>
  <Characters>1173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julies</dc:creator>
  <cp:lastModifiedBy>St. Pierre, Nicole</cp:lastModifiedBy>
  <cp:revision>3</cp:revision>
  <dcterms:created xsi:type="dcterms:W3CDTF">2016-10-23T10:56:00Z</dcterms:created>
  <dcterms:modified xsi:type="dcterms:W3CDTF">2016-10-26T07:45:00Z</dcterms:modified>
</cp:coreProperties>
</file>