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22650.0" w:type="dxa"/>
        <w:jc w:val="left"/>
        <w:tblInd w:w="2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5"/>
        <w:gridCol w:w="7545"/>
        <w:gridCol w:w="7830"/>
        <w:tblGridChange w:id="0">
          <w:tblGrid>
            <w:gridCol w:w="7275"/>
            <w:gridCol w:w="7545"/>
            <w:gridCol w:w="7830"/>
          </w:tblGrid>
        </w:tblGridChange>
      </w:tblGrid>
      <w:tr>
        <w:trPr>
          <w:trHeight w:val="5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Global Patterns of Hot/Arid regions</w:t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3737250" cy="641032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7250" cy="6410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Task 1:</w:t>
            </w:r>
            <w:r w:rsidDel="00000000" w:rsidR="00000000" w:rsidRPr="00000000">
              <w:rPr>
                <w:rtl w:val="0"/>
              </w:rPr>
              <w:t xml:space="preserve"> On the outline map above, indicate the locations of the World’s hot/arid regions.  You should refer to page 169 of the course guide for the regions in question.  For each hot/arid region you should: name it, state the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     country(ies) in which it is found, state the areal extent and whether it is a cold or hot desert type.</w:t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Task 2: Below, describe the pattern of global distribution of hot/arid regions.  You should refer to lines of latitude, continental region and bodies of water - indicate these on the map, if you refer to them in your description.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..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...…………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23811"/>
      <w:pgMar w:bottom="170.07874015748033" w:top="170.07874015748033" w:left="283.46456692913387" w:right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